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20EBA" w:rsidRPr="0092219A" w:rsidRDefault="00720EBA" w:rsidP="0092219A">
      <w:pPr>
        <w:jc w:val="center"/>
        <w:rPr>
          <w:b/>
          <w:bCs/>
        </w:rPr>
      </w:pPr>
      <w:r w:rsidRPr="0092219A">
        <w:rPr>
          <w:b/>
          <w:bCs/>
        </w:rPr>
        <w:t xml:space="preserve">David </w:t>
      </w:r>
      <w:r w:rsidRPr="0092219A">
        <w:rPr>
          <w:b/>
          <w:bCs/>
        </w:rPr>
        <w:t xml:space="preserve">Wilder </w:t>
      </w:r>
      <w:r w:rsidRPr="0092219A">
        <w:rPr>
          <w:b/>
          <w:bCs/>
        </w:rPr>
        <w:t>Daniels Young Artist</w:t>
      </w:r>
    </w:p>
    <w:p w:rsidR="00720EBA" w:rsidRPr="0092219A" w:rsidRDefault="00720EBA" w:rsidP="0092219A">
      <w:pPr>
        <w:jc w:val="center"/>
        <w:rPr>
          <w:b/>
          <w:bCs/>
        </w:rPr>
      </w:pPr>
      <w:r w:rsidRPr="0092219A">
        <w:rPr>
          <w:b/>
          <w:bCs/>
        </w:rPr>
        <w:t>Oakland Symphony Concerto Competition</w:t>
      </w:r>
    </w:p>
    <w:p w:rsidR="00720EBA" w:rsidRPr="0092219A" w:rsidRDefault="00720EBA" w:rsidP="0092219A">
      <w:pPr>
        <w:jc w:val="center"/>
        <w:rPr>
          <w:b/>
          <w:bCs/>
        </w:rPr>
      </w:pPr>
      <w:r w:rsidRPr="0092219A">
        <w:rPr>
          <w:b/>
          <w:bCs/>
        </w:rPr>
        <w:t xml:space="preserve">Final Round: </w:t>
      </w:r>
      <w:r w:rsidR="00586F77" w:rsidRPr="0092219A">
        <w:rPr>
          <w:b/>
          <w:bCs/>
        </w:rPr>
        <w:t>Wednesday, December 9</w:t>
      </w:r>
      <w:r w:rsidRPr="0092219A">
        <w:rPr>
          <w:b/>
          <w:bCs/>
        </w:rPr>
        <w:t>, 20</w:t>
      </w:r>
      <w:r w:rsidR="00586F77" w:rsidRPr="0092219A">
        <w:rPr>
          <w:b/>
          <w:bCs/>
        </w:rPr>
        <w:t>26</w:t>
      </w:r>
    </w:p>
    <w:p w:rsidR="00720EBA" w:rsidRPr="0092219A" w:rsidRDefault="00720EBA" w:rsidP="0092219A">
      <w:pPr>
        <w:jc w:val="center"/>
        <w:rPr>
          <w:b/>
          <w:bCs/>
        </w:rPr>
      </w:pPr>
      <w:r w:rsidRPr="0092219A">
        <w:rPr>
          <w:b/>
          <w:bCs/>
        </w:rPr>
        <w:t>Varner Recital Hall 6:00 P.M.</w:t>
      </w:r>
    </w:p>
    <w:p w:rsidR="00720EBA" w:rsidRPr="0092219A" w:rsidRDefault="00720EBA" w:rsidP="0092219A">
      <w:pPr>
        <w:jc w:val="center"/>
        <w:rPr>
          <w:b/>
          <w:bCs/>
        </w:rPr>
      </w:pPr>
    </w:p>
    <w:p w:rsidR="00720EBA" w:rsidRDefault="00720EBA" w:rsidP="00720EBA">
      <w:r w:rsidRPr="00720EBA">
        <w:rPr>
          <w:b/>
          <w:bCs/>
        </w:rPr>
        <w:t>Competition Rules</w:t>
      </w:r>
      <w:r w:rsidRPr="00720EBA">
        <w:t xml:space="preserve"> </w:t>
      </w:r>
    </w:p>
    <w:p w:rsidR="00720EBA" w:rsidRDefault="00720EBA" w:rsidP="00720EBA"/>
    <w:p w:rsidR="00720EBA" w:rsidRDefault="00720EBA" w:rsidP="00720EBA">
      <w:r w:rsidRPr="00720EBA">
        <w:t>1. The competition is open to any actively enrolled Oakland University student (undergraduate or graduate level) pursuing a degree or certificate in music</w:t>
      </w:r>
      <w:r w:rsidR="00C837E7">
        <w:t xml:space="preserve">, and/or </w:t>
      </w:r>
      <w:r w:rsidR="00F82656">
        <w:t xml:space="preserve">students who are </w:t>
      </w:r>
      <w:r w:rsidR="00C837E7">
        <w:t>actively participating in studio</w:t>
      </w:r>
      <w:r w:rsidR="002A3D28">
        <w:t>/</w:t>
      </w:r>
      <w:r w:rsidR="00C837E7">
        <w:t>ensemble activities at Oakland University</w:t>
      </w:r>
      <w:r w:rsidR="00F82656">
        <w:t>.</w:t>
      </w:r>
      <w:r w:rsidRPr="00720EBA">
        <w:t xml:space="preserve"> </w:t>
      </w:r>
    </w:p>
    <w:p w:rsidR="00720EBA" w:rsidRDefault="00720EBA" w:rsidP="00720EBA"/>
    <w:p w:rsidR="00720EBA" w:rsidRDefault="00720EBA" w:rsidP="00720EBA">
      <w:r w:rsidRPr="00720EBA">
        <w:t xml:space="preserve">2. Candidates will need the written endorsement/approval of </w:t>
      </w:r>
      <w:r w:rsidR="002C4612">
        <w:t>their</w:t>
      </w:r>
      <w:r w:rsidRPr="00720EBA">
        <w:t xml:space="preserve"> Oakland University Applied Faculty Member in order to be eligible for the competition. </w:t>
      </w:r>
    </w:p>
    <w:p w:rsidR="002C4612" w:rsidRDefault="002C4612" w:rsidP="00720EBA"/>
    <w:p w:rsidR="002C4612" w:rsidRDefault="002C4612" w:rsidP="002C4612">
      <w:r>
        <w:t>3. Student participants</w:t>
      </w:r>
      <w:r w:rsidRPr="00720EBA">
        <w:t xml:space="preserve"> will be chosen through a</w:t>
      </w:r>
      <w:r>
        <w:t xml:space="preserve"> two-tiered competition process</w:t>
      </w:r>
      <w:r>
        <w:t xml:space="preserve">: </w:t>
      </w:r>
    </w:p>
    <w:p w:rsidR="002C4612" w:rsidRDefault="002C4612" w:rsidP="002C4612"/>
    <w:p w:rsidR="002C4612" w:rsidRDefault="002C4612" w:rsidP="002C4612">
      <w:pPr>
        <w:ind w:left="720"/>
      </w:pPr>
      <w:r>
        <w:t xml:space="preserve">a. Voice, Piano and Instrumental areas will conduct a preliminary process </w:t>
      </w:r>
      <w:r w:rsidR="001B616A">
        <w:t>(</w:t>
      </w:r>
      <w:r>
        <w:t>as deemed necessary or appropriate for each respective area</w:t>
      </w:r>
      <w:r w:rsidR="001B616A">
        <w:t>)</w:t>
      </w:r>
      <w:r>
        <w:t xml:space="preserve">.  For further details regarding the preliminary rounds, students and teachers are to contact the following faculty: </w:t>
      </w:r>
    </w:p>
    <w:p w:rsidR="002C4612" w:rsidRDefault="002C4612" w:rsidP="002C4612"/>
    <w:p w:rsidR="002C4612" w:rsidRDefault="002C4612" w:rsidP="002C4612">
      <w:pPr>
        <w:ind w:left="720" w:firstLine="720"/>
      </w:pPr>
      <w:r w:rsidRPr="00720EBA">
        <w:t>Voice: John-Paul White (</w:t>
      </w:r>
      <w:hyperlink r:id="rId4" w:history="1">
        <w:r w:rsidRPr="005C6D19">
          <w:rPr>
            <w:rStyle w:val="Hyperlink"/>
          </w:rPr>
          <w:t>jpwhite@oakland.edu</w:t>
        </w:r>
      </w:hyperlink>
      <w:r w:rsidRPr="00720EBA">
        <w:t xml:space="preserve">) </w:t>
      </w:r>
    </w:p>
    <w:p w:rsidR="002C4612" w:rsidRDefault="002C4612" w:rsidP="002C4612">
      <w:pPr>
        <w:ind w:left="720" w:firstLine="720"/>
      </w:pPr>
      <w:r w:rsidRPr="00720EBA">
        <w:t>Instrumental: Gregory Cunningham (</w:t>
      </w:r>
      <w:hyperlink r:id="rId5" w:history="1">
        <w:r w:rsidRPr="005C6D19">
          <w:rPr>
            <w:rStyle w:val="Hyperlink"/>
          </w:rPr>
          <w:t>cunningh@oakland.edu</w:t>
        </w:r>
      </w:hyperlink>
      <w:r w:rsidRPr="00720EBA">
        <w:t xml:space="preserve">) </w:t>
      </w:r>
    </w:p>
    <w:p w:rsidR="002C4612" w:rsidRDefault="002C4612" w:rsidP="002C4612">
      <w:pPr>
        <w:ind w:left="720" w:firstLine="720"/>
      </w:pPr>
      <w:r w:rsidRPr="00720EBA">
        <w:t xml:space="preserve">Piano: Tian </w:t>
      </w:r>
      <w:proofErr w:type="spellStart"/>
      <w:r w:rsidRPr="00720EBA">
        <w:t>Tian</w:t>
      </w:r>
      <w:proofErr w:type="spellEnd"/>
      <w:r w:rsidRPr="00720EBA">
        <w:t xml:space="preserve"> (</w:t>
      </w:r>
      <w:hyperlink r:id="rId6" w:history="1">
        <w:r w:rsidRPr="005C6D19">
          <w:rPr>
            <w:rStyle w:val="Hyperlink"/>
          </w:rPr>
          <w:t>ttian@oakland.edu</w:t>
        </w:r>
      </w:hyperlink>
      <w:r w:rsidRPr="00720EBA">
        <w:t xml:space="preserve">) </w:t>
      </w:r>
    </w:p>
    <w:p w:rsidR="002C4612" w:rsidRDefault="002C4612" w:rsidP="002C4612"/>
    <w:p w:rsidR="002C4612" w:rsidRDefault="002C4612" w:rsidP="00720EBA">
      <w:r>
        <w:tab/>
        <w:t xml:space="preserve">b. Finalists will then be eligible to participate in the final competition, which will be held </w:t>
      </w:r>
    </w:p>
    <w:p w:rsidR="002C4612" w:rsidRPr="002C4612" w:rsidRDefault="002C4612" w:rsidP="002C4612">
      <w:pPr>
        <w:ind w:firstLine="720"/>
        <w:rPr>
          <w:b/>
          <w:bCs/>
        </w:rPr>
      </w:pPr>
      <w:r w:rsidRPr="002C4612">
        <w:rPr>
          <w:b/>
          <w:bCs/>
        </w:rPr>
        <w:t>Wednesday, December 9, 2026 from 6:00 – 9:00pm in Varner Recital Hall.</w:t>
      </w:r>
    </w:p>
    <w:p w:rsidR="00720EBA" w:rsidRPr="002C4612" w:rsidRDefault="00720EBA" w:rsidP="00720EBA">
      <w:pPr>
        <w:rPr>
          <w:b/>
          <w:bCs/>
        </w:rPr>
      </w:pPr>
    </w:p>
    <w:p w:rsidR="00720EBA" w:rsidRDefault="002C4612" w:rsidP="00720EBA">
      <w:r>
        <w:t>4</w:t>
      </w:r>
      <w:r w:rsidR="00720EBA" w:rsidRPr="00720EBA">
        <w:t xml:space="preserve">. All applicants MUST be accompanied at the audition in order to be considered a finalist. </w:t>
      </w:r>
      <w:r w:rsidR="001B616A">
        <w:t>No recorded accompaniments will be allowed in the competition.</w:t>
      </w:r>
    </w:p>
    <w:p w:rsidR="00720EBA" w:rsidRDefault="00720EBA" w:rsidP="00720EBA"/>
    <w:p w:rsidR="00720EBA" w:rsidRDefault="002C4612" w:rsidP="00720EBA">
      <w:r>
        <w:t>5</w:t>
      </w:r>
      <w:r w:rsidR="00720EBA" w:rsidRPr="00720EBA">
        <w:t xml:space="preserve">. All applicants MUST perform from memory in order to compete. </w:t>
      </w:r>
    </w:p>
    <w:p w:rsidR="00720EBA" w:rsidRDefault="00720EBA" w:rsidP="00720EBA"/>
    <w:p w:rsidR="00720EBA" w:rsidRDefault="00720EBA" w:rsidP="00720EBA">
      <w:r w:rsidRPr="00720EBA">
        <w:t>5. Repertoire is not subject to change. Winners will perform the same work with the orchestra</w:t>
      </w:r>
      <w:r w:rsidR="002C4612">
        <w:t xml:space="preserve"> (or band for winds, brass and percussion only)</w:t>
      </w:r>
      <w:r w:rsidRPr="00720EBA">
        <w:t xml:space="preserve"> as they performed in the competition. </w:t>
      </w:r>
    </w:p>
    <w:p w:rsidR="0092219A" w:rsidRDefault="0092219A" w:rsidP="00720EBA"/>
    <w:p w:rsidR="00720EBA" w:rsidRDefault="0092219A" w:rsidP="00720EBA">
      <w:r>
        <w:t xml:space="preserve">6. Winners are ineligible to participate in the following year’s competition. (Exception – as wind, brass and/or percussion students are eligible for </w:t>
      </w:r>
      <w:r w:rsidRPr="00E142D2">
        <w:rPr>
          <w:b/>
          <w:bCs/>
        </w:rPr>
        <w:t xml:space="preserve">band and orchestra </w:t>
      </w:r>
      <w:r w:rsidR="00E142D2">
        <w:rPr>
          <w:b/>
          <w:bCs/>
        </w:rPr>
        <w:t xml:space="preserve">annual </w:t>
      </w:r>
      <w:r w:rsidRPr="00E142D2">
        <w:rPr>
          <w:b/>
          <w:bCs/>
        </w:rPr>
        <w:t>competitions</w:t>
      </w:r>
      <w:r w:rsidR="00126527">
        <w:rPr>
          <w:b/>
          <w:bCs/>
        </w:rPr>
        <w:t xml:space="preserve"> in any given year</w:t>
      </w:r>
      <w:r>
        <w:t xml:space="preserve">, a winner may be considered as soloist </w:t>
      </w:r>
      <w:r w:rsidR="00126527">
        <w:t xml:space="preserve">the following year </w:t>
      </w:r>
      <w:r>
        <w:t xml:space="preserve">ONLY if they will </w:t>
      </w:r>
      <w:r w:rsidR="00E142D2">
        <w:t xml:space="preserve">perform </w:t>
      </w:r>
      <w:r>
        <w:t xml:space="preserve">with the other ensemble (e.g. OSO then Wind Symphony, or Wind Symphony then OSO). </w:t>
      </w:r>
    </w:p>
    <w:p w:rsidR="0092219A" w:rsidRDefault="0092219A" w:rsidP="00720EBA"/>
    <w:p w:rsidR="00720EBA" w:rsidRDefault="0092219A" w:rsidP="00720EBA">
      <w:r>
        <w:t>7</w:t>
      </w:r>
      <w:r w:rsidR="00720EBA" w:rsidRPr="00720EBA">
        <w:t xml:space="preserve">. The Music Director reserves the right to determine and execute any necessary adjustments (in consultation with the Applied Faculty member) in the final preparation of the program. These adjustments include the right to cancel or postpone a concerto performance should it be </w:t>
      </w:r>
      <w:r w:rsidR="00720EBA" w:rsidRPr="00720EBA">
        <w:lastRenderedPageBreak/>
        <w:t xml:space="preserve">deemed necessary for the sake of the student soloist, or the overall needs/artistic welfare of the students in the orchestra. </w:t>
      </w:r>
    </w:p>
    <w:p w:rsidR="00720EBA" w:rsidRDefault="00720EBA" w:rsidP="00720EBA"/>
    <w:p w:rsidR="00720EBA" w:rsidRDefault="0093776B" w:rsidP="00720EBA">
      <w:r>
        <w:t>8</w:t>
      </w:r>
      <w:r w:rsidR="00720EBA" w:rsidRPr="00720EBA">
        <w:t xml:space="preserve">. While there is no timing limitation regarding repertoire, students and professors are asked to take into consideration the length of work in order to accommodate as many students as possible (e.g. typically the program will allow for 30-40 minutes of concerto performances maximum). That being stated, the timing of the concerto or aria will not be an explicit criterion in the determination of the winners. </w:t>
      </w:r>
    </w:p>
    <w:p w:rsidR="0093776B" w:rsidRDefault="0093776B" w:rsidP="00720EBA"/>
    <w:p w:rsidR="00720EBA" w:rsidRDefault="0093776B" w:rsidP="00720EBA">
      <w:r>
        <w:t>9</w:t>
      </w:r>
      <w:r w:rsidR="00720EBA" w:rsidRPr="00720EBA">
        <w:t xml:space="preserve">. Repertoire chosen must have a published accompaniment for Orchestra, Strings, or Chamber Ensemble. </w:t>
      </w:r>
    </w:p>
    <w:p w:rsidR="00720EBA" w:rsidRDefault="00720EBA" w:rsidP="00720EBA"/>
    <w:p w:rsidR="00720EBA" w:rsidRDefault="00720EBA" w:rsidP="00720EBA">
      <w:r w:rsidRPr="00720EBA">
        <w:t xml:space="preserve">At least one published score for each piece presented for competition must be provided for the jury. Failure to provide a published score will result in disqualification. Photocopies are not acceptable. </w:t>
      </w:r>
    </w:p>
    <w:p w:rsidR="00720EBA" w:rsidRDefault="00720EBA" w:rsidP="00720EBA"/>
    <w:p w:rsidR="00736891" w:rsidRDefault="00720EBA" w:rsidP="00720EBA">
      <w:r w:rsidRPr="00736891">
        <w:rPr>
          <w:b/>
          <w:bCs/>
        </w:rPr>
        <w:t>Application Process &amp; Deadline</w:t>
      </w:r>
      <w:r w:rsidRPr="00720EBA">
        <w:t xml:space="preserve"> </w:t>
      </w:r>
    </w:p>
    <w:p w:rsidR="00736891" w:rsidRDefault="00736891" w:rsidP="00720EBA"/>
    <w:p w:rsidR="00736891" w:rsidRDefault="00720EBA" w:rsidP="00720EBA">
      <w:r w:rsidRPr="00720EBA">
        <w:t xml:space="preserve">The following </w:t>
      </w:r>
      <w:r w:rsidR="00736891">
        <w:t xml:space="preserve">finalist </w:t>
      </w:r>
      <w:r w:rsidRPr="00720EBA">
        <w:t xml:space="preserve">competition information should be received via email (cunningh@oakland.edu) by the competition coordinator and OSO Music Director, Gregory Cunningham, by 6:00 p.m. on </w:t>
      </w:r>
      <w:r w:rsidR="0093776B">
        <w:t>December, 7</w:t>
      </w:r>
      <w:r w:rsidRPr="00720EBA">
        <w:t>, 20</w:t>
      </w:r>
      <w:r w:rsidR="0093776B">
        <w:t>26</w:t>
      </w:r>
      <w:r w:rsidRPr="00720EBA">
        <w:t xml:space="preserve">. </w:t>
      </w:r>
    </w:p>
    <w:p w:rsidR="00736891" w:rsidRDefault="00736891" w:rsidP="00720EBA"/>
    <w:p w:rsidR="00736891" w:rsidRDefault="00720EBA" w:rsidP="005D2DC7">
      <w:pPr>
        <w:ind w:firstLine="720"/>
      </w:pPr>
      <w:r w:rsidRPr="00720EBA">
        <w:t xml:space="preserve">1). The complete title of your composition with movement numbers and names. </w:t>
      </w:r>
    </w:p>
    <w:p w:rsidR="00736891" w:rsidRDefault="00736891" w:rsidP="00720EBA"/>
    <w:p w:rsidR="00736891" w:rsidRDefault="00720EBA" w:rsidP="005D2DC7">
      <w:pPr>
        <w:ind w:firstLine="720"/>
      </w:pPr>
      <w:r w:rsidRPr="00720EBA">
        <w:t xml:space="preserve">2). An accurate timing of the composition being performed. </w:t>
      </w:r>
    </w:p>
    <w:p w:rsidR="00736891" w:rsidRDefault="00736891" w:rsidP="00720EBA"/>
    <w:p w:rsidR="00736891" w:rsidRDefault="00720EBA" w:rsidP="005D2DC7">
      <w:pPr>
        <w:ind w:firstLine="720"/>
      </w:pPr>
      <w:r w:rsidRPr="00720EBA">
        <w:t xml:space="preserve">3). The complete name of the composer with dates of birth (and death). </w:t>
      </w:r>
    </w:p>
    <w:p w:rsidR="00736891" w:rsidRDefault="00736891" w:rsidP="00720EBA"/>
    <w:p w:rsidR="00736891" w:rsidRDefault="00720EBA" w:rsidP="005D2DC7">
      <w:pPr>
        <w:ind w:firstLine="720"/>
      </w:pPr>
      <w:r w:rsidRPr="00720EBA">
        <w:t xml:space="preserve">4). The name of the sponsoring faculty member. </w:t>
      </w:r>
    </w:p>
    <w:p w:rsidR="00736891" w:rsidRDefault="00736891" w:rsidP="00720EBA"/>
    <w:p w:rsidR="005D2DC7" w:rsidRDefault="00720EBA" w:rsidP="005D2DC7">
      <w:pPr>
        <w:ind w:firstLine="720"/>
      </w:pPr>
      <w:r w:rsidRPr="00720EBA">
        <w:t xml:space="preserve">5). The name of your collaborative pianist. The competition coordinator will provide an </w:t>
      </w:r>
    </w:p>
    <w:p w:rsidR="0015128E" w:rsidRDefault="00720EBA" w:rsidP="005D2DC7">
      <w:pPr>
        <w:ind w:firstLine="720"/>
      </w:pPr>
      <w:r w:rsidRPr="00720EBA">
        <w:t>email confirmation upon receipt of the application.</w:t>
      </w:r>
    </w:p>
    <w:sectPr w:rsidR="001512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EBA"/>
    <w:rsid w:val="00126527"/>
    <w:rsid w:val="0015128E"/>
    <w:rsid w:val="00197FF6"/>
    <w:rsid w:val="001B616A"/>
    <w:rsid w:val="002A3D28"/>
    <w:rsid w:val="002C4612"/>
    <w:rsid w:val="00586F77"/>
    <w:rsid w:val="005D2DC7"/>
    <w:rsid w:val="00720EBA"/>
    <w:rsid w:val="00736891"/>
    <w:rsid w:val="008D7E7D"/>
    <w:rsid w:val="0092219A"/>
    <w:rsid w:val="0093776B"/>
    <w:rsid w:val="00B819CF"/>
    <w:rsid w:val="00C837E7"/>
    <w:rsid w:val="00E142D2"/>
    <w:rsid w:val="00F82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86212A"/>
  <w15:chartTrackingRefBased/>
  <w15:docId w15:val="{DCFA281E-FB6B-F04C-9518-3167BC6F3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0EBA"/>
    <w:rPr>
      <w:color w:val="0563C1" w:themeColor="hyperlink"/>
      <w:u w:val="single"/>
    </w:rPr>
  </w:style>
  <w:style w:type="character" w:styleId="UnresolvedMention">
    <w:name w:val="Unresolved Mention"/>
    <w:basedOn w:val="DefaultParagraphFont"/>
    <w:uiPriority w:val="99"/>
    <w:semiHidden/>
    <w:unhideWhenUsed/>
    <w:rsid w:val="0072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tian@oakland.edu" TargetMode="External"/><Relationship Id="rId5" Type="http://schemas.openxmlformats.org/officeDocument/2006/relationships/hyperlink" Target="mailto:cunningh@oakland.edu" TargetMode="External"/><Relationship Id="rId4" Type="http://schemas.openxmlformats.org/officeDocument/2006/relationships/hyperlink" Target="mailto:jpwhite@oaklan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669</Words>
  <Characters>3229</Characters>
  <Application>Microsoft Office Word</Application>
  <DocSecurity>0</DocSecurity>
  <Lines>52</Lines>
  <Paragraphs>8</Paragraphs>
  <ScaleCrop>false</ScaleCrop>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13</cp:revision>
  <dcterms:created xsi:type="dcterms:W3CDTF">2026-08-24T18:40:00Z</dcterms:created>
  <dcterms:modified xsi:type="dcterms:W3CDTF">2026-08-24T19:17:00Z</dcterms:modified>
</cp:coreProperties>
</file>