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4C" w:rsidRDefault="00DE2C4C" w:rsidP="00DE2C4C">
      <w:pPr>
        <w:pStyle w:val="NoSpacing"/>
      </w:pPr>
      <w:r>
        <w:t>Alchemic Implement</w:t>
      </w:r>
    </w:p>
    <w:p w:rsidR="00DE2C4C" w:rsidRDefault="00DE2C4C" w:rsidP="00DE2C4C">
      <w:pPr>
        <w:pStyle w:val="NoSpacing"/>
      </w:pPr>
      <w:r>
        <w:t xml:space="preserve">Nicholas </w:t>
      </w:r>
      <w:proofErr w:type="spellStart"/>
      <w:r>
        <w:t>Sajjakulnukit</w:t>
      </w:r>
      <w:proofErr w:type="spellEnd"/>
    </w:p>
    <w:p w:rsidR="00DE2C4C" w:rsidRDefault="00DE2C4C" w:rsidP="00DE2C4C">
      <w:pPr>
        <w:pStyle w:val="NoSpacing"/>
      </w:pPr>
    </w:p>
    <w:p w:rsidR="00DE2C4C" w:rsidRDefault="00DE2C4C" w:rsidP="00DE2C4C">
      <w:pPr>
        <w:pStyle w:val="NoSpacing"/>
      </w:pPr>
      <w:r>
        <w:t>Consider the po</w:t>
      </w:r>
      <w:bookmarkStart w:id="0" w:name="_GoBack"/>
      <w:r>
        <w:t>w</w:t>
      </w:r>
      <w:bookmarkEnd w:id="0"/>
      <w:r>
        <w:t>er of my weapon of choice</w:t>
      </w:r>
    </w:p>
    <w:p w:rsidR="00DE2C4C" w:rsidRDefault="00DE2C4C" w:rsidP="00DE2C4C">
      <w:pPr>
        <w:pStyle w:val="NoSpacing"/>
      </w:pPr>
      <w:r>
        <w:t>The tool held in my hand</w:t>
      </w:r>
    </w:p>
    <w:p w:rsidR="00DE2C4C" w:rsidRDefault="00DE2C4C" w:rsidP="00DE2C4C">
      <w:pPr>
        <w:pStyle w:val="NoSpacing"/>
      </w:pPr>
      <w:r>
        <w:t>Through its work, you can always hear my voice</w:t>
      </w:r>
    </w:p>
    <w:p w:rsidR="00DE2C4C" w:rsidRDefault="00DE2C4C" w:rsidP="00DE2C4C">
      <w:pPr>
        <w:pStyle w:val="NoSpacing"/>
      </w:pPr>
      <w:r>
        <w:t>From wherever you may stand</w:t>
      </w:r>
    </w:p>
    <w:p w:rsidR="00DE2C4C" w:rsidRDefault="00DE2C4C" w:rsidP="00DE2C4C">
      <w:pPr>
        <w:pStyle w:val="NoSpacing"/>
      </w:pPr>
    </w:p>
    <w:p w:rsidR="00DE2C4C" w:rsidRDefault="00DE2C4C" w:rsidP="00DE2C4C">
      <w:pPr>
        <w:pStyle w:val="NoSpacing"/>
      </w:pPr>
      <w:r>
        <w:t>Watch as it catches the essence of all</w:t>
      </w:r>
    </w:p>
    <w:p w:rsidR="00DE2C4C" w:rsidRDefault="00DE2C4C" w:rsidP="00DE2C4C">
      <w:pPr>
        <w:pStyle w:val="NoSpacing"/>
      </w:pPr>
      <w:proofErr w:type="gramStart"/>
      <w:r>
        <w:t>and</w:t>
      </w:r>
      <w:proofErr w:type="gramEnd"/>
      <w:r>
        <w:t xml:space="preserve"> confines it here as a word</w:t>
      </w:r>
    </w:p>
    <w:p w:rsidR="00DE2C4C" w:rsidRDefault="00DE2C4C" w:rsidP="00DE2C4C">
      <w:pPr>
        <w:pStyle w:val="NoSpacing"/>
      </w:pPr>
      <w:r>
        <w:t>See how it creates all manner of things</w:t>
      </w:r>
    </w:p>
    <w:p w:rsidR="00DE2C4C" w:rsidRDefault="00DE2C4C" w:rsidP="00DE2C4C">
      <w:pPr>
        <w:pStyle w:val="NoSpacing"/>
      </w:pPr>
      <w:r>
        <w:t>From the mundane to things absurd</w:t>
      </w:r>
    </w:p>
    <w:p w:rsidR="00DE2C4C" w:rsidRDefault="00DE2C4C" w:rsidP="00DE2C4C">
      <w:pPr>
        <w:pStyle w:val="NoSpacing"/>
      </w:pPr>
    </w:p>
    <w:p w:rsidR="00DE2C4C" w:rsidRDefault="00DE2C4C" w:rsidP="00DE2C4C">
      <w:pPr>
        <w:pStyle w:val="NoSpacing"/>
      </w:pPr>
      <w:r>
        <w:t>See how it captures the far cloudy sky</w:t>
      </w:r>
    </w:p>
    <w:p w:rsidR="00DE2C4C" w:rsidRDefault="00DE2C4C" w:rsidP="00DE2C4C">
      <w:pPr>
        <w:pStyle w:val="NoSpacing"/>
      </w:pPr>
      <w:r>
        <w:t>See how it captures what’s near</w:t>
      </w:r>
    </w:p>
    <w:p w:rsidR="00DE2C4C" w:rsidRDefault="00DE2C4C" w:rsidP="00DE2C4C">
      <w:pPr>
        <w:pStyle w:val="NoSpacing"/>
      </w:pPr>
      <w:r>
        <w:t>See how it draws in all that meets your eyes</w:t>
      </w:r>
    </w:p>
    <w:p w:rsidR="00DE2C4C" w:rsidRDefault="00DE2C4C" w:rsidP="00DE2C4C">
      <w:pPr>
        <w:pStyle w:val="NoSpacing"/>
      </w:pPr>
      <w:r>
        <w:t>See how it compresses them here</w:t>
      </w:r>
    </w:p>
    <w:p w:rsidR="00DE2C4C" w:rsidRDefault="00DE2C4C" w:rsidP="00DE2C4C">
      <w:pPr>
        <w:pStyle w:val="NoSpacing"/>
      </w:pPr>
    </w:p>
    <w:p w:rsidR="00DE2C4C" w:rsidRDefault="00DE2C4C" w:rsidP="00DE2C4C">
      <w:pPr>
        <w:pStyle w:val="NoSpacing"/>
      </w:pPr>
      <w:r>
        <w:t>Consider how words here take hold of your mind</w:t>
      </w:r>
    </w:p>
    <w:p w:rsidR="00DE2C4C" w:rsidRDefault="00DE2C4C" w:rsidP="00DE2C4C">
      <w:pPr>
        <w:pStyle w:val="NoSpacing"/>
      </w:pPr>
      <w:r>
        <w:t>You hold them, but they hold you back</w:t>
      </w:r>
    </w:p>
    <w:p w:rsidR="00DE2C4C" w:rsidRDefault="00DE2C4C" w:rsidP="00DE2C4C">
      <w:pPr>
        <w:pStyle w:val="NoSpacing"/>
      </w:pPr>
      <w:r>
        <w:t xml:space="preserve">Who takes control, your mind or your </w:t>
      </w:r>
      <w:proofErr w:type="gramStart"/>
      <w:r>
        <w:t>soul,</w:t>
      </w:r>
      <w:proofErr w:type="gramEnd"/>
    </w:p>
    <w:p w:rsidR="00DE2C4C" w:rsidRDefault="00DE2C4C" w:rsidP="00DE2C4C">
      <w:pPr>
        <w:pStyle w:val="NoSpacing"/>
      </w:pPr>
      <w:r>
        <w:t>When a play’s words are caught in the Act?</w:t>
      </w:r>
    </w:p>
    <w:p w:rsidR="00DE2C4C" w:rsidRDefault="00DE2C4C" w:rsidP="00DE2C4C">
      <w:pPr>
        <w:pStyle w:val="NoSpacing"/>
      </w:pPr>
    </w:p>
    <w:p w:rsidR="00DE2C4C" w:rsidRDefault="00DE2C4C" w:rsidP="00DE2C4C">
      <w:pPr>
        <w:pStyle w:val="NoSpacing"/>
      </w:pPr>
      <w:r>
        <w:t>This hand holds a tool that can become “God”</w:t>
      </w:r>
    </w:p>
    <w:p w:rsidR="00DE2C4C" w:rsidRDefault="00DE2C4C" w:rsidP="00DE2C4C">
      <w:pPr>
        <w:pStyle w:val="NoSpacing"/>
      </w:pPr>
      <w:r>
        <w:t>To make anything that comes to mind</w:t>
      </w:r>
    </w:p>
    <w:p w:rsidR="00DE2C4C" w:rsidRDefault="00DE2C4C" w:rsidP="00DE2C4C">
      <w:pPr>
        <w:pStyle w:val="NoSpacing"/>
      </w:pPr>
      <w:r>
        <w:t>Or unmake it once more (that’s what erasers are for)</w:t>
      </w:r>
    </w:p>
    <w:p w:rsidR="00DE2C4C" w:rsidRDefault="00DE2C4C" w:rsidP="00DE2C4C">
      <w:pPr>
        <w:pStyle w:val="NoSpacing"/>
      </w:pPr>
      <w:r>
        <w:t>If your wish is to leave creations behind</w:t>
      </w:r>
    </w:p>
    <w:p w:rsidR="00DE2C4C" w:rsidRDefault="00DE2C4C" w:rsidP="00DE2C4C">
      <w:pPr>
        <w:pStyle w:val="NoSpacing"/>
      </w:pPr>
    </w:p>
    <w:p w:rsidR="00DE2C4C" w:rsidRDefault="00DE2C4C" w:rsidP="00DE2C4C">
      <w:pPr>
        <w:pStyle w:val="NoSpacing"/>
      </w:pPr>
      <w:r>
        <w:t>So open the door to the world of your own</w:t>
      </w:r>
    </w:p>
    <w:p w:rsidR="00DE2C4C" w:rsidRDefault="00DE2C4C" w:rsidP="00DE2C4C">
      <w:pPr>
        <w:pStyle w:val="NoSpacing"/>
      </w:pPr>
      <w:r>
        <w:t>Where the world you live in lives in your head</w:t>
      </w:r>
    </w:p>
    <w:p w:rsidR="00DE2C4C" w:rsidRDefault="00DE2C4C" w:rsidP="00DE2C4C">
      <w:pPr>
        <w:pStyle w:val="NoSpacing"/>
      </w:pPr>
      <w:r>
        <w:t>Keep writing for it, and see how it’s grown</w:t>
      </w:r>
    </w:p>
    <w:p w:rsidR="00DE2C4C" w:rsidRDefault="00DE2C4C" w:rsidP="00DE2C4C">
      <w:pPr>
        <w:pStyle w:val="NoSpacing"/>
      </w:pPr>
      <w:r>
        <w:t>Past the things that you can understand</w:t>
      </w:r>
    </w:p>
    <w:sectPr w:rsidR="00DE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4C"/>
    <w:rsid w:val="00D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K. Barry</dc:creator>
  <cp:lastModifiedBy>Deborah K. Barry</cp:lastModifiedBy>
  <cp:revision>1</cp:revision>
  <dcterms:created xsi:type="dcterms:W3CDTF">2013-10-07T15:34:00Z</dcterms:created>
  <dcterms:modified xsi:type="dcterms:W3CDTF">2013-10-07T15:46:00Z</dcterms:modified>
</cp:coreProperties>
</file>