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D2" w:rsidRDefault="008902D2" w:rsidP="008902D2">
      <w:pPr>
        <w:spacing w:after="0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Readings on research on Learning centered practices-Linda </w:t>
      </w:r>
      <w:proofErr w:type="spellStart"/>
      <w:r>
        <w:rPr>
          <w:rFonts w:ascii="Tahoma" w:eastAsia="Times New Roman" w:hAnsi="Tahoma" w:cs="Tahoma"/>
          <w:sz w:val="20"/>
          <w:szCs w:val="20"/>
        </w:rPr>
        <w:t>Suskie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3-19-2010</w:t>
      </w:r>
    </w:p>
    <w:p w:rsidR="008902D2" w:rsidRDefault="008902D2" w:rsidP="008902D2">
      <w:pPr>
        <w:spacing w:after="0" w:line="240" w:lineRule="auto"/>
        <w:ind w:left="720"/>
        <w:rPr>
          <w:rFonts w:ascii="Tahoma" w:eastAsia="Times New Roman" w:hAnsi="Tahoma" w:cs="Tahoma"/>
          <w:sz w:val="20"/>
          <w:szCs w:val="20"/>
        </w:rPr>
      </w:pPr>
    </w:p>
    <w:p w:rsidR="008902D2" w:rsidRDefault="008902D2" w:rsidP="008902D2">
      <w:pPr>
        <w:spacing w:after="0" w:line="240" w:lineRule="auto"/>
        <w:ind w:left="720"/>
        <w:rPr>
          <w:rFonts w:ascii="Tahoma" w:eastAsia="Times New Roman" w:hAnsi="Tahoma" w:cs="Tahoma"/>
          <w:sz w:val="20"/>
          <w:szCs w:val="20"/>
        </w:rPr>
      </w:pPr>
    </w:p>
    <w:p w:rsidR="008902D2" w:rsidRPr="008902D2" w:rsidRDefault="008902D2" w:rsidP="008902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902D2">
        <w:rPr>
          <w:rFonts w:ascii="Tahoma" w:eastAsia="Times New Roman" w:hAnsi="Tahoma" w:cs="Tahoma"/>
          <w:sz w:val="20"/>
          <w:szCs w:val="20"/>
        </w:rPr>
        <w:t xml:space="preserve">Angelo, T. A. (1993, April). A “teacher’s dozen”: Fourteen general, research-based principles for improving higher learning in our classrooms. </w:t>
      </w:r>
      <w:proofErr w:type="gramStart"/>
      <w:r w:rsidRPr="008902D2">
        <w:rPr>
          <w:rFonts w:ascii="Tahoma" w:eastAsia="Times New Roman" w:hAnsi="Tahoma" w:cs="Tahoma"/>
          <w:i/>
          <w:iCs/>
          <w:sz w:val="20"/>
          <w:szCs w:val="20"/>
        </w:rPr>
        <w:t>AAHE Bulletin, 45</w:t>
      </w:r>
      <w:r w:rsidRPr="008902D2">
        <w:rPr>
          <w:rFonts w:ascii="Tahoma" w:eastAsia="Times New Roman" w:hAnsi="Tahoma" w:cs="Tahoma"/>
          <w:sz w:val="20"/>
          <w:szCs w:val="20"/>
        </w:rPr>
        <w:t>(8), 3-7, 13.</w:t>
      </w:r>
      <w:proofErr w:type="gramEnd"/>
      <w:r w:rsidRPr="008902D2">
        <w:rPr>
          <w:rFonts w:ascii="Tahoma" w:eastAsia="Times New Roman" w:hAnsi="Tahoma" w:cs="Tahoma"/>
          <w:sz w:val="20"/>
          <w:szCs w:val="20"/>
        </w:rPr>
        <w:t xml:space="preserve"> Available online: </w:t>
      </w:r>
      <w:hyperlink r:id="rId4" w:tgtFrame="_blank" w:history="1">
        <w:r w:rsidRPr="008902D2">
          <w:rPr>
            <w:rFonts w:ascii="Tahoma" w:eastAsia="Times New Roman" w:hAnsi="Tahoma" w:cs="Tahoma"/>
            <w:color w:val="0000FF"/>
            <w:sz w:val="20"/>
            <w:u w:val="single"/>
          </w:rPr>
          <w:t>http://www.csuchico.edu/~lseder/ceeoc/teachers_dozen.pdf</w:t>
        </w:r>
      </w:hyperlink>
    </w:p>
    <w:p w:rsidR="008902D2" w:rsidRPr="008902D2" w:rsidRDefault="008902D2" w:rsidP="008902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02D2">
        <w:rPr>
          <w:rFonts w:ascii="Tahoma" w:eastAsia="Times New Roman" w:hAnsi="Tahoma" w:cs="Tahoma"/>
          <w:sz w:val="20"/>
          <w:szCs w:val="20"/>
        </w:rPr>
        <w:t>Astin</w:t>
      </w:r>
      <w:proofErr w:type="spellEnd"/>
      <w:r w:rsidRPr="008902D2">
        <w:rPr>
          <w:rFonts w:ascii="Tahoma" w:eastAsia="Times New Roman" w:hAnsi="Tahoma" w:cs="Tahoma"/>
          <w:sz w:val="20"/>
          <w:szCs w:val="20"/>
        </w:rPr>
        <w:t xml:space="preserve">, A. W. (1993). </w:t>
      </w:r>
      <w:r w:rsidRPr="008902D2">
        <w:rPr>
          <w:rFonts w:ascii="Tahoma" w:eastAsia="Times New Roman" w:hAnsi="Tahoma" w:cs="Tahoma"/>
          <w:i/>
          <w:iCs/>
          <w:sz w:val="20"/>
          <w:szCs w:val="20"/>
        </w:rPr>
        <w:t>What matters in college: Four critical years revisited.</w:t>
      </w:r>
      <w:r w:rsidRPr="008902D2">
        <w:rPr>
          <w:rFonts w:ascii="Tahoma" w:eastAsia="Times New Roman" w:hAnsi="Tahoma" w:cs="Tahoma"/>
          <w:sz w:val="20"/>
          <w:szCs w:val="20"/>
        </w:rPr>
        <w:t xml:space="preserve"> San Francisco, CA: </w:t>
      </w:r>
      <w:proofErr w:type="spellStart"/>
      <w:r w:rsidRPr="008902D2">
        <w:rPr>
          <w:rFonts w:ascii="Tahoma" w:eastAsia="Times New Roman" w:hAnsi="Tahoma" w:cs="Tahoma"/>
          <w:sz w:val="20"/>
          <w:szCs w:val="20"/>
        </w:rPr>
        <w:t>Jossey</w:t>
      </w:r>
      <w:proofErr w:type="spellEnd"/>
      <w:r w:rsidRPr="008902D2">
        <w:rPr>
          <w:rFonts w:ascii="Tahoma" w:eastAsia="Times New Roman" w:hAnsi="Tahoma" w:cs="Tahoma"/>
          <w:sz w:val="20"/>
          <w:szCs w:val="20"/>
        </w:rPr>
        <w:t>-Bass.</w:t>
      </w:r>
    </w:p>
    <w:p w:rsidR="008902D2" w:rsidRPr="008902D2" w:rsidRDefault="008902D2" w:rsidP="008902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902D2">
        <w:rPr>
          <w:rFonts w:ascii="Tahoma" w:eastAsia="Times New Roman" w:hAnsi="Tahoma" w:cs="Tahoma"/>
          <w:sz w:val="20"/>
          <w:szCs w:val="20"/>
        </w:rPr>
        <w:t xml:space="preserve">Bain, K. (2004). </w:t>
      </w:r>
      <w:r w:rsidRPr="008902D2">
        <w:rPr>
          <w:rFonts w:ascii="Tahoma" w:eastAsia="Times New Roman" w:hAnsi="Tahoma" w:cs="Tahoma"/>
          <w:i/>
          <w:iCs/>
          <w:sz w:val="20"/>
          <w:szCs w:val="20"/>
        </w:rPr>
        <w:t>What the best college teachers do.</w:t>
      </w:r>
      <w:r w:rsidRPr="008902D2">
        <w:rPr>
          <w:rFonts w:ascii="Tahoma" w:eastAsia="Times New Roman" w:hAnsi="Tahoma" w:cs="Tahoma"/>
          <w:sz w:val="20"/>
          <w:szCs w:val="20"/>
        </w:rPr>
        <w:t xml:space="preserve"> Cambridge, MA: Harvard University Press.</w:t>
      </w:r>
    </w:p>
    <w:p w:rsidR="008902D2" w:rsidRPr="008902D2" w:rsidRDefault="008902D2" w:rsidP="008902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02D2">
        <w:rPr>
          <w:rFonts w:ascii="Tahoma" w:eastAsia="Times New Roman" w:hAnsi="Tahoma" w:cs="Tahoma"/>
          <w:sz w:val="20"/>
          <w:szCs w:val="20"/>
        </w:rPr>
        <w:t xml:space="preserve">Barr, R. B., &amp; </w:t>
      </w:r>
      <w:proofErr w:type="spellStart"/>
      <w:r w:rsidRPr="008902D2">
        <w:rPr>
          <w:rFonts w:ascii="Tahoma" w:eastAsia="Times New Roman" w:hAnsi="Tahoma" w:cs="Tahoma"/>
          <w:sz w:val="20"/>
          <w:szCs w:val="20"/>
        </w:rPr>
        <w:t>Tagg</w:t>
      </w:r>
      <w:proofErr w:type="spellEnd"/>
      <w:r w:rsidRPr="008902D2">
        <w:rPr>
          <w:rFonts w:ascii="Tahoma" w:eastAsia="Times New Roman" w:hAnsi="Tahoma" w:cs="Tahoma"/>
          <w:sz w:val="20"/>
          <w:szCs w:val="20"/>
        </w:rPr>
        <w:t>, J. (1995).</w:t>
      </w:r>
      <w:proofErr w:type="gramEnd"/>
      <w:r w:rsidRPr="008902D2">
        <w:rPr>
          <w:rFonts w:ascii="Tahoma" w:eastAsia="Times New Roman" w:hAnsi="Tahoma" w:cs="Tahoma"/>
          <w:sz w:val="20"/>
          <w:szCs w:val="20"/>
        </w:rPr>
        <w:t xml:space="preserve"> From teaching to learning: A new paradigm for undergraduate education. </w:t>
      </w:r>
      <w:r w:rsidRPr="008902D2">
        <w:rPr>
          <w:rFonts w:ascii="Tahoma" w:eastAsia="Times New Roman" w:hAnsi="Tahoma" w:cs="Tahoma"/>
          <w:i/>
          <w:iCs/>
          <w:sz w:val="20"/>
          <w:szCs w:val="20"/>
        </w:rPr>
        <w:t>Change, 27</w:t>
      </w:r>
      <w:r w:rsidRPr="008902D2">
        <w:rPr>
          <w:rFonts w:ascii="Tahoma" w:eastAsia="Times New Roman" w:hAnsi="Tahoma" w:cs="Tahoma"/>
          <w:sz w:val="20"/>
          <w:szCs w:val="20"/>
        </w:rPr>
        <w:t xml:space="preserve">(6), 12-25. Available online: </w:t>
      </w:r>
      <w:hyperlink r:id="rId5" w:tgtFrame="_blank" w:history="1">
        <w:r w:rsidRPr="008902D2">
          <w:rPr>
            <w:rFonts w:ascii="Tahoma" w:eastAsia="Times New Roman" w:hAnsi="Tahoma" w:cs="Tahoma"/>
            <w:color w:val="0000FF"/>
            <w:sz w:val="20"/>
            <w:u w:val="single"/>
          </w:rPr>
          <w:t>http://critical.tamucc.edu/~blalock/readings/tch2learn.htm</w:t>
        </w:r>
      </w:hyperlink>
    </w:p>
    <w:p w:rsidR="008902D2" w:rsidRPr="008902D2" w:rsidRDefault="008902D2" w:rsidP="008902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902D2">
        <w:rPr>
          <w:rFonts w:ascii="Tahoma" w:eastAsia="Times New Roman" w:hAnsi="Tahoma" w:cs="Tahoma"/>
          <w:sz w:val="20"/>
          <w:szCs w:val="20"/>
        </w:rPr>
        <w:t>Chickering</w:t>
      </w:r>
      <w:proofErr w:type="spellEnd"/>
      <w:r w:rsidRPr="008902D2">
        <w:rPr>
          <w:rFonts w:ascii="Tahoma" w:eastAsia="Times New Roman" w:hAnsi="Tahoma" w:cs="Tahoma"/>
          <w:sz w:val="20"/>
          <w:szCs w:val="20"/>
        </w:rPr>
        <w:t xml:space="preserve">, A. W., &amp; </w:t>
      </w:r>
      <w:proofErr w:type="spellStart"/>
      <w:r w:rsidRPr="008902D2">
        <w:rPr>
          <w:rFonts w:ascii="Tahoma" w:eastAsia="Times New Roman" w:hAnsi="Tahoma" w:cs="Tahoma"/>
          <w:sz w:val="20"/>
          <w:szCs w:val="20"/>
        </w:rPr>
        <w:t>Gamson</w:t>
      </w:r>
      <w:proofErr w:type="spellEnd"/>
      <w:r w:rsidRPr="008902D2">
        <w:rPr>
          <w:rFonts w:ascii="Tahoma" w:eastAsia="Times New Roman" w:hAnsi="Tahoma" w:cs="Tahoma"/>
          <w:sz w:val="20"/>
          <w:szCs w:val="20"/>
        </w:rPr>
        <w:t>, Z. (1987).</w:t>
      </w:r>
      <w:proofErr w:type="gramEnd"/>
      <w:r w:rsidRPr="008902D2">
        <w:rPr>
          <w:rFonts w:ascii="Tahoma" w:eastAsia="Times New Roman" w:hAnsi="Tahoma" w:cs="Tahoma"/>
          <w:sz w:val="20"/>
          <w:szCs w:val="20"/>
        </w:rPr>
        <w:t xml:space="preserve"> </w:t>
      </w:r>
      <w:proofErr w:type="gramStart"/>
      <w:r w:rsidRPr="008902D2">
        <w:rPr>
          <w:rFonts w:ascii="Tahoma" w:eastAsia="Times New Roman" w:hAnsi="Tahoma" w:cs="Tahoma"/>
          <w:sz w:val="20"/>
          <w:szCs w:val="20"/>
        </w:rPr>
        <w:t>Seven principles for good practice in undergraduate education.</w:t>
      </w:r>
      <w:proofErr w:type="gramEnd"/>
      <w:r w:rsidRPr="008902D2">
        <w:rPr>
          <w:rFonts w:ascii="Tahoma" w:eastAsia="Times New Roman" w:hAnsi="Tahoma" w:cs="Tahoma"/>
          <w:sz w:val="20"/>
          <w:szCs w:val="20"/>
        </w:rPr>
        <w:t xml:space="preserve"> </w:t>
      </w:r>
      <w:r w:rsidRPr="008902D2">
        <w:rPr>
          <w:rFonts w:ascii="Tahoma" w:eastAsia="Times New Roman" w:hAnsi="Tahoma" w:cs="Tahoma"/>
          <w:i/>
          <w:iCs/>
          <w:sz w:val="20"/>
          <w:szCs w:val="20"/>
        </w:rPr>
        <w:t>AAHE Bulletin, 39</w:t>
      </w:r>
      <w:r w:rsidRPr="008902D2">
        <w:rPr>
          <w:rFonts w:ascii="Tahoma" w:eastAsia="Times New Roman" w:hAnsi="Tahoma" w:cs="Tahoma"/>
          <w:sz w:val="20"/>
          <w:szCs w:val="20"/>
        </w:rPr>
        <w:t xml:space="preserve">(7), 5-10.  </w:t>
      </w:r>
    </w:p>
    <w:p w:rsidR="008902D2" w:rsidRPr="008902D2" w:rsidRDefault="008902D2" w:rsidP="008902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902D2">
        <w:rPr>
          <w:rFonts w:ascii="Tahoma" w:eastAsia="Times New Roman" w:hAnsi="Tahoma" w:cs="Tahoma"/>
          <w:sz w:val="20"/>
          <w:szCs w:val="20"/>
        </w:rPr>
        <w:t>Chickering</w:t>
      </w:r>
      <w:proofErr w:type="spellEnd"/>
      <w:r w:rsidRPr="008902D2">
        <w:rPr>
          <w:rFonts w:ascii="Tahoma" w:eastAsia="Times New Roman" w:hAnsi="Tahoma" w:cs="Tahoma"/>
          <w:sz w:val="20"/>
          <w:szCs w:val="20"/>
        </w:rPr>
        <w:t xml:space="preserve">, A. W., &amp; </w:t>
      </w:r>
      <w:proofErr w:type="spellStart"/>
      <w:r w:rsidRPr="008902D2">
        <w:rPr>
          <w:rFonts w:ascii="Tahoma" w:eastAsia="Times New Roman" w:hAnsi="Tahoma" w:cs="Tahoma"/>
          <w:sz w:val="20"/>
          <w:szCs w:val="20"/>
        </w:rPr>
        <w:t>Gamson</w:t>
      </w:r>
      <w:proofErr w:type="spellEnd"/>
      <w:r w:rsidRPr="008902D2">
        <w:rPr>
          <w:rFonts w:ascii="Tahoma" w:eastAsia="Times New Roman" w:hAnsi="Tahoma" w:cs="Tahoma"/>
          <w:sz w:val="20"/>
          <w:szCs w:val="20"/>
        </w:rPr>
        <w:t>, Z. (1991).</w:t>
      </w:r>
      <w:proofErr w:type="gramEnd"/>
      <w:r w:rsidRPr="008902D2">
        <w:rPr>
          <w:rFonts w:ascii="Tahoma" w:eastAsia="Times New Roman" w:hAnsi="Tahoma" w:cs="Tahoma"/>
          <w:sz w:val="20"/>
          <w:szCs w:val="20"/>
        </w:rPr>
        <w:t xml:space="preserve"> </w:t>
      </w:r>
      <w:proofErr w:type="gramStart"/>
      <w:r w:rsidRPr="008902D2">
        <w:rPr>
          <w:rFonts w:ascii="Tahoma" w:eastAsia="Times New Roman" w:hAnsi="Tahoma" w:cs="Tahoma"/>
          <w:i/>
          <w:iCs/>
          <w:sz w:val="20"/>
          <w:szCs w:val="20"/>
        </w:rPr>
        <w:t>Applying the seven principles for good practice in undergraduate education</w:t>
      </w:r>
      <w:r w:rsidRPr="008902D2">
        <w:rPr>
          <w:rFonts w:ascii="Tahoma" w:eastAsia="Times New Roman" w:hAnsi="Tahoma" w:cs="Tahoma"/>
          <w:sz w:val="20"/>
          <w:szCs w:val="20"/>
        </w:rPr>
        <w:t xml:space="preserve"> (New Directions for Teaching and Learning, No. 47).</w:t>
      </w:r>
      <w:proofErr w:type="gramEnd"/>
      <w:r w:rsidRPr="008902D2">
        <w:rPr>
          <w:rFonts w:ascii="Tahoma" w:eastAsia="Times New Roman" w:hAnsi="Tahoma" w:cs="Tahoma"/>
          <w:sz w:val="20"/>
          <w:szCs w:val="20"/>
        </w:rPr>
        <w:t xml:space="preserve"> San Francisco, CA: </w:t>
      </w:r>
      <w:proofErr w:type="spellStart"/>
      <w:r w:rsidRPr="008902D2">
        <w:rPr>
          <w:rFonts w:ascii="Tahoma" w:eastAsia="Times New Roman" w:hAnsi="Tahoma" w:cs="Tahoma"/>
          <w:sz w:val="20"/>
          <w:szCs w:val="20"/>
        </w:rPr>
        <w:t>Jossey</w:t>
      </w:r>
      <w:proofErr w:type="spellEnd"/>
      <w:r w:rsidRPr="008902D2">
        <w:rPr>
          <w:rFonts w:ascii="Tahoma" w:eastAsia="Times New Roman" w:hAnsi="Tahoma" w:cs="Tahoma"/>
          <w:sz w:val="20"/>
          <w:szCs w:val="20"/>
        </w:rPr>
        <w:t>-Bass.</w:t>
      </w:r>
    </w:p>
    <w:p w:rsidR="008902D2" w:rsidRPr="008902D2" w:rsidRDefault="008902D2" w:rsidP="008902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902D2">
        <w:rPr>
          <w:rFonts w:ascii="Tahoma" w:eastAsia="Times New Roman" w:hAnsi="Tahoma" w:cs="Tahoma"/>
          <w:sz w:val="20"/>
          <w:szCs w:val="20"/>
        </w:rPr>
        <w:t xml:space="preserve">Gardiner, J. (2002). </w:t>
      </w:r>
      <w:proofErr w:type="gramStart"/>
      <w:r w:rsidRPr="008902D2">
        <w:rPr>
          <w:rFonts w:ascii="Tahoma" w:eastAsia="Times New Roman" w:hAnsi="Tahoma" w:cs="Tahoma"/>
          <w:sz w:val="20"/>
          <w:szCs w:val="20"/>
        </w:rPr>
        <w:t>Research on learning and student development and its implications.</w:t>
      </w:r>
      <w:proofErr w:type="gramEnd"/>
      <w:r w:rsidRPr="008902D2">
        <w:rPr>
          <w:rFonts w:ascii="Tahoma" w:eastAsia="Times New Roman" w:hAnsi="Tahoma" w:cs="Tahoma"/>
          <w:sz w:val="20"/>
          <w:szCs w:val="20"/>
        </w:rPr>
        <w:t xml:space="preserve"> </w:t>
      </w:r>
      <w:proofErr w:type="gramStart"/>
      <w:r w:rsidRPr="008902D2">
        <w:rPr>
          <w:rFonts w:ascii="Tahoma" w:eastAsia="Times New Roman" w:hAnsi="Tahoma" w:cs="Tahoma"/>
          <w:sz w:val="20"/>
          <w:szCs w:val="20"/>
        </w:rPr>
        <w:t xml:space="preserve">In R. Diamond (Ed.), </w:t>
      </w:r>
      <w:r w:rsidRPr="008902D2">
        <w:rPr>
          <w:rFonts w:ascii="Tahoma" w:eastAsia="Times New Roman" w:hAnsi="Tahoma" w:cs="Tahoma"/>
          <w:i/>
          <w:iCs/>
          <w:sz w:val="20"/>
          <w:szCs w:val="20"/>
        </w:rPr>
        <w:t>Field guide to academic leadership.</w:t>
      </w:r>
      <w:proofErr w:type="gramEnd"/>
      <w:r w:rsidRPr="008902D2">
        <w:rPr>
          <w:rFonts w:ascii="Tahoma" w:eastAsia="Times New Roman" w:hAnsi="Tahoma" w:cs="Tahoma"/>
          <w:i/>
          <w:iCs/>
          <w:sz w:val="20"/>
          <w:szCs w:val="20"/>
        </w:rPr>
        <w:t xml:space="preserve"> </w:t>
      </w:r>
      <w:r w:rsidRPr="008902D2">
        <w:rPr>
          <w:rFonts w:ascii="Tahoma" w:eastAsia="Times New Roman" w:hAnsi="Tahoma" w:cs="Tahoma"/>
          <w:sz w:val="20"/>
          <w:szCs w:val="20"/>
        </w:rPr>
        <w:t xml:space="preserve">San Francisco: </w:t>
      </w:r>
      <w:proofErr w:type="spellStart"/>
      <w:r w:rsidRPr="008902D2">
        <w:rPr>
          <w:rFonts w:ascii="Tahoma" w:eastAsia="Times New Roman" w:hAnsi="Tahoma" w:cs="Tahoma"/>
          <w:sz w:val="20"/>
          <w:szCs w:val="20"/>
        </w:rPr>
        <w:t>Jossey</w:t>
      </w:r>
      <w:proofErr w:type="spellEnd"/>
      <w:r w:rsidRPr="008902D2">
        <w:rPr>
          <w:rFonts w:ascii="Tahoma" w:eastAsia="Times New Roman" w:hAnsi="Tahoma" w:cs="Tahoma"/>
          <w:sz w:val="20"/>
          <w:szCs w:val="20"/>
        </w:rPr>
        <w:t>-Bass.</w:t>
      </w:r>
    </w:p>
    <w:p w:rsidR="008902D2" w:rsidRPr="008902D2" w:rsidRDefault="008902D2" w:rsidP="008902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902D2">
        <w:rPr>
          <w:rFonts w:ascii="Tahoma" w:eastAsia="Times New Roman" w:hAnsi="Tahoma" w:cs="Tahoma"/>
          <w:sz w:val="20"/>
          <w:szCs w:val="20"/>
        </w:rPr>
        <w:t>Huba</w:t>
      </w:r>
      <w:proofErr w:type="spellEnd"/>
      <w:r w:rsidRPr="008902D2">
        <w:rPr>
          <w:rFonts w:ascii="Tahoma" w:eastAsia="Times New Roman" w:hAnsi="Tahoma" w:cs="Tahoma"/>
          <w:sz w:val="20"/>
          <w:szCs w:val="20"/>
        </w:rPr>
        <w:t>, M. E., &amp; Freed, J. E. (2000).</w:t>
      </w:r>
      <w:proofErr w:type="gramEnd"/>
      <w:r w:rsidRPr="008902D2">
        <w:rPr>
          <w:rFonts w:ascii="Tahoma" w:eastAsia="Times New Roman" w:hAnsi="Tahoma" w:cs="Tahoma"/>
          <w:sz w:val="20"/>
          <w:szCs w:val="20"/>
        </w:rPr>
        <w:t xml:space="preserve"> Understanding hallmarks of learner-centered teaching and assessment. In </w:t>
      </w:r>
      <w:r w:rsidRPr="008902D2">
        <w:rPr>
          <w:rFonts w:ascii="Tahoma" w:eastAsia="Times New Roman" w:hAnsi="Tahoma" w:cs="Tahoma"/>
          <w:i/>
          <w:iCs/>
          <w:sz w:val="20"/>
          <w:szCs w:val="20"/>
        </w:rPr>
        <w:t>Learner-centered assessment on college campuses: Shifting the focus from teaching to learning</w:t>
      </w:r>
      <w:r w:rsidRPr="008902D2">
        <w:rPr>
          <w:rFonts w:ascii="Tahoma" w:eastAsia="Times New Roman" w:hAnsi="Tahoma" w:cs="Tahoma"/>
          <w:sz w:val="20"/>
          <w:szCs w:val="20"/>
        </w:rPr>
        <w:t xml:space="preserve"> (pp. 32-64)</w:t>
      </w:r>
      <w:r w:rsidRPr="008902D2">
        <w:rPr>
          <w:rFonts w:ascii="Tahoma" w:eastAsia="Times New Roman" w:hAnsi="Tahoma" w:cs="Tahoma"/>
          <w:i/>
          <w:iCs/>
          <w:sz w:val="20"/>
          <w:szCs w:val="20"/>
        </w:rPr>
        <w:t>.</w:t>
      </w:r>
      <w:r w:rsidRPr="008902D2">
        <w:rPr>
          <w:rFonts w:ascii="Tahoma" w:eastAsia="Times New Roman" w:hAnsi="Tahoma" w:cs="Tahoma"/>
          <w:sz w:val="20"/>
          <w:szCs w:val="20"/>
        </w:rPr>
        <w:t xml:space="preserve"> Needham Heights, MA: </w:t>
      </w:r>
      <w:proofErr w:type="spellStart"/>
      <w:r w:rsidRPr="008902D2">
        <w:rPr>
          <w:rFonts w:ascii="Tahoma" w:eastAsia="Times New Roman" w:hAnsi="Tahoma" w:cs="Tahoma"/>
          <w:sz w:val="20"/>
          <w:szCs w:val="20"/>
        </w:rPr>
        <w:t>Allyn</w:t>
      </w:r>
      <w:proofErr w:type="spellEnd"/>
      <w:r w:rsidRPr="008902D2">
        <w:rPr>
          <w:rFonts w:ascii="Tahoma" w:eastAsia="Times New Roman" w:hAnsi="Tahoma" w:cs="Tahoma"/>
          <w:sz w:val="20"/>
          <w:szCs w:val="20"/>
        </w:rPr>
        <w:t xml:space="preserve"> &amp; Bacon.</w:t>
      </w:r>
    </w:p>
    <w:p w:rsidR="008902D2" w:rsidRPr="008902D2" w:rsidRDefault="008902D2" w:rsidP="008902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02D2">
        <w:rPr>
          <w:rFonts w:ascii="Tahoma" w:eastAsia="Times New Roman" w:hAnsi="Tahoma" w:cs="Tahoma"/>
          <w:sz w:val="20"/>
          <w:szCs w:val="20"/>
        </w:rPr>
        <w:t>Kuh</w:t>
      </w:r>
      <w:proofErr w:type="spellEnd"/>
      <w:r w:rsidRPr="008902D2">
        <w:rPr>
          <w:rFonts w:ascii="Tahoma" w:eastAsia="Times New Roman" w:hAnsi="Tahoma" w:cs="Tahoma"/>
          <w:sz w:val="20"/>
          <w:szCs w:val="20"/>
        </w:rPr>
        <w:t xml:space="preserve">, G. (2001). Assessing what really matters to student learning: Inside the National Survey of Student Engagement. </w:t>
      </w:r>
      <w:proofErr w:type="gramStart"/>
      <w:r w:rsidRPr="008902D2">
        <w:rPr>
          <w:rFonts w:ascii="Tahoma" w:eastAsia="Times New Roman" w:hAnsi="Tahoma" w:cs="Tahoma"/>
          <w:i/>
          <w:iCs/>
          <w:sz w:val="20"/>
          <w:szCs w:val="20"/>
        </w:rPr>
        <w:t>Change, 33</w:t>
      </w:r>
      <w:r w:rsidRPr="008902D2">
        <w:rPr>
          <w:rFonts w:ascii="Tahoma" w:eastAsia="Times New Roman" w:hAnsi="Tahoma" w:cs="Tahoma"/>
          <w:sz w:val="20"/>
          <w:szCs w:val="20"/>
        </w:rPr>
        <w:t>(3), 10-17, 66.</w:t>
      </w:r>
      <w:proofErr w:type="gramEnd"/>
    </w:p>
    <w:p w:rsidR="008902D2" w:rsidRPr="008902D2" w:rsidRDefault="008902D2" w:rsidP="008902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902D2">
        <w:rPr>
          <w:rFonts w:ascii="Tahoma" w:eastAsia="Times New Roman" w:hAnsi="Tahoma" w:cs="Tahoma"/>
          <w:sz w:val="20"/>
          <w:szCs w:val="20"/>
        </w:rPr>
        <w:t>Kuh</w:t>
      </w:r>
      <w:proofErr w:type="spellEnd"/>
      <w:r w:rsidRPr="008902D2">
        <w:rPr>
          <w:rFonts w:ascii="Tahoma" w:eastAsia="Times New Roman" w:hAnsi="Tahoma" w:cs="Tahoma"/>
          <w:sz w:val="20"/>
          <w:szCs w:val="20"/>
        </w:rPr>
        <w:t xml:space="preserve">, G. D., </w:t>
      </w:r>
      <w:proofErr w:type="spellStart"/>
      <w:r w:rsidRPr="008902D2">
        <w:rPr>
          <w:rFonts w:ascii="Tahoma" w:eastAsia="Times New Roman" w:hAnsi="Tahoma" w:cs="Tahoma"/>
          <w:sz w:val="20"/>
          <w:szCs w:val="20"/>
        </w:rPr>
        <w:t>Schuh</w:t>
      </w:r>
      <w:proofErr w:type="spellEnd"/>
      <w:r w:rsidRPr="008902D2">
        <w:rPr>
          <w:rFonts w:ascii="Tahoma" w:eastAsia="Times New Roman" w:hAnsi="Tahoma" w:cs="Tahoma"/>
          <w:sz w:val="20"/>
          <w:szCs w:val="20"/>
        </w:rPr>
        <w:t>, J. H., Whitt, E. J., &amp; Associates.</w:t>
      </w:r>
      <w:proofErr w:type="gramEnd"/>
      <w:r w:rsidRPr="008902D2">
        <w:rPr>
          <w:rFonts w:ascii="Tahoma" w:eastAsia="Times New Roman" w:hAnsi="Tahoma" w:cs="Tahoma"/>
          <w:sz w:val="20"/>
          <w:szCs w:val="20"/>
        </w:rPr>
        <w:t xml:space="preserve"> (1991). </w:t>
      </w:r>
      <w:r w:rsidRPr="008902D2">
        <w:rPr>
          <w:rFonts w:ascii="Tahoma" w:eastAsia="Times New Roman" w:hAnsi="Tahoma" w:cs="Tahoma"/>
          <w:i/>
          <w:iCs/>
          <w:sz w:val="20"/>
          <w:szCs w:val="20"/>
        </w:rPr>
        <w:t>Involving colleges: Successful approaches to fostering student learning and development outside the classroom.</w:t>
      </w:r>
      <w:r w:rsidRPr="008902D2">
        <w:rPr>
          <w:rFonts w:ascii="Tahoma" w:eastAsia="Times New Roman" w:hAnsi="Tahoma" w:cs="Tahoma"/>
          <w:sz w:val="20"/>
          <w:szCs w:val="20"/>
        </w:rPr>
        <w:t xml:space="preserve"> San Francisco, CA: </w:t>
      </w:r>
      <w:proofErr w:type="spellStart"/>
      <w:r w:rsidRPr="008902D2">
        <w:rPr>
          <w:rFonts w:ascii="Tahoma" w:eastAsia="Times New Roman" w:hAnsi="Tahoma" w:cs="Tahoma"/>
          <w:sz w:val="20"/>
          <w:szCs w:val="20"/>
        </w:rPr>
        <w:t>Jossey</w:t>
      </w:r>
      <w:proofErr w:type="spellEnd"/>
      <w:r w:rsidRPr="008902D2">
        <w:rPr>
          <w:rFonts w:ascii="Tahoma" w:eastAsia="Times New Roman" w:hAnsi="Tahoma" w:cs="Tahoma"/>
          <w:sz w:val="20"/>
          <w:szCs w:val="20"/>
        </w:rPr>
        <w:t>-Bass.</w:t>
      </w:r>
    </w:p>
    <w:p w:rsidR="008902D2" w:rsidRPr="008902D2" w:rsidRDefault="008902D2" w:rsidP="008902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02D2">
        <w:rPr>
          <w:rFonts w:ascii="Tahoma" w:eastAsia="Times New Roman" w:hAnsi="Tahoma" w:cs="Tahoma"/>
          <w:sz w:val="20"/>
          <w:szCs w:val="20"/>
        </w:rPr>
        <w:t>Light, R. (2001).</w:t>
      </w:r>
      <w:proofErr w:type="gramEnd"/>
      <w:r w:rsidRPr="008902D2">
        <w:rPr>
          <w:rFonts w:ascii="Tahoma" w:eastAsia="Times New Roman" w:hAnsi="Tahoma" w:cs="Tahoma"/>
          <w:sz w:val="20"/>
          <w:szCs w:val="20"/>
        </w:rPr>
        <w:t xml:space="preserve"> </w:t>
      </w:r>
      <w:proofErr w:type="gramStart"/>
      <w:r w:rsidRPr="008902D2">
        <w:rPr>
          <w:rFonts w:ascii="Tahoma" w:eastAsia="Times New Roman" w:hAnsi="Tahoma" w:cs="Tahoma"/>
          <w:i/>
          <w:iCs/>
          <w:sz w:val="20"/>
          <w:szCs w:val="20"/>
        </w:rPr>
        <w:t>Making the most of college: Students speak their minds.</w:t>
      </w:r>
      <w:proofErr w:type="gramEnd"/>
      <w:r w:rsidRPr="008902D2">
        <w:rPr>
          <w:rFonts w:ascii="Tahoma" w:eastAsia="Times New Roman" w:hAnsi="Tahoma" w:cs="Tahoma"/>
          <w:sz w:val="20"/>
          <w:szCs w:val="20"/>
        </w:rPr>
        <w:t xml:space="preserve"> Cambridge, MA: Harvard University Press.</w:t>
      </w:r>
    </w:p>
    <w:p w:rsidR="008902D2" w:rsidRPr="008902D2" w:rsidRDefault="008902D2" w:rsidP="008902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902D2">
        <w:rPr>
          <w:rFonts w:ascii="Tahoma" w:eastAsia="Times New Roman" w:hAnsi="Tahoma" w:cs="Tahoma"/>
          <w:sz w:val="20"/>
          <w:szCs w:val="20"/>
        </w:rPr>
        <w:t>McKeachie</w:t>
      </w:r>
      <w:proofErr w:type="spellEnd"/>
      <w:r w:rsidRPr="008902D2">
        <w:rPr>
          <w:rFonts w:ascii="Tahoma" w:eastAsia="Times New Roman" w:hAnsi="Tahoma" w:cs="Tahoma"/>
          <w:sz w:val="20"/>
          <w:szCs w:val="20"/>
        </w:rPr>
        <w:t>, W. J., &amp; Others.</w:t>
      </w:r>
      <w:proofErr w:type="gramEnd"/>
      <w:r w:rsidRPr="008902D2">
        <w:rPr>
          <w:rFonts w:ascii="Tahoma" w:eastAsia="Times New Roman" w:hAnsi="Tahoma" w:cs="Tahoma"/>
          <w:sz w:val="20"/>
          <w:szCs w:val="20"/>
        </w:rPr>
        <w:t xml:space="preserve"> (2002). </w:t>
      </w:r>
      <w:proofErr w:type="gramStart"/>
      <w:r w:rsidRPr="008902D2">
        <w:rPr>
          <w:rFonts w:ascii="Tahoma" w:eastAsia="Times New Roman" w:hAnsi="Tahoma" w:cs="Tahoma"/>
          <w:i/>
          <w:iCs/>
          <w:sz w:val="20"/>
          <w:szCs w:val="20"/>
        </w:rPr>
        <w:t>Teaching</w:t>
      </w:r>
      <w:proofErr w:type="gramEnd"/>
      <w:r w:rsidRPr="008902D2">
        <w:rPr>
          <w:rFonts w:ascii="Tahoma" w:eastAsia="Times New Roman" w:hAnsi="Tahoma" w:cs="Tahoma"/>
          <w:i/>
          <w:iCs/>
          <w:sz w:val="20"/>
          <w:szCs w:val="20"/>
        </w:rPr>
        <w:t xml:space="preserve"> tips: Strategies, research, and theory for college and university teachers</w:t>
      </w:r>
      <w:r w:rsidRPr="008902D2">
        <w:rPr>
          <w:rFonts w:ascii="Tahoma" w:eastAsia="Times New Roman" w:hAnsi="Tahoma" w:cs="Tahoma"/>
          <w:sz w:val="20"/>
          <w:szCs w:val="20"/>
        </w:rPr>
        <w:t xml:space="preserve"> (11th ed.). Boston, MA: Houghton Mifflin.</w:t>
      </w:r>
    </w:p>
    <w:p w:rsidR="008902D2" w:rsidRPr="008902D2" w:rsidRDefault="008902D2" w:rsidP="008902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902D2">
        <w:rPr>
          <w:rFonts w:ascii="Tahoma" w:eastAsia="Times New Roman" w:hAnsi="Tahoma" w:cs="Tahoma"/>
          <w:sz w:val="20"/>
          <w:szCs w:val="20"/>
          <w:lang w:val="it-IT"/>
        </w:rPr>
        <w:t xml:space="preserve">Pascarella, E. T., &amp; Terenzini, P.T. (2005). </w:t>
      </w:r>
      <w:r w:rsidRPr="008902D2">
        <w:rPr>
          <w:rFonts w:ascii="Tahoma" w:eastAsia="Times New Roman" w:hAnsi="Tahoma" w:cs="Tahoma"/>
          <w:i/>
          <w:iCs/>
          <w:sz w:val="20"/>
          <w:szCs w:val="20"/>
        </w:rPr>
        <w:t>How college affects students: A third decade of research.</w:t>
      </w:r>
      <w:r w:rsidRPr="008902D2">
        <w:rPr>
          <w:rFonts w:ascii="Tahoma" w:eastAsia="Times New Roman" w:hAnsi="Tahoma" w:cs="Tahoma"/>
          <w:sz w:val="20"/>
          <w:szCs w:val="20"/>
        </w:rPr>
        <w:t xml:space="preserve"> San Francisco, CA: </w:t>
      </w:r>
      <w:proofErr w:type="spellStart"/>
      <w:r w:rsidRPr="008902D2">
        <w:rPr>
          <w:rFonts w:ascii="Tahoma" w:eastAsia="Times New Roman" w:hAnsi="Tahoma" w:cs="Tahoma"/>
          <w:sz w:val="20"/>
          <w:szCs w:val="20"/>
        </w:rPr>
        <w:t>Jossey</w:t>
      </w:r>
      <w:proofErr w:type="spellEnd"/>
      <w:r w:rsidRPr="008902D2">
        <w:rPr>
          <w:rFonts w:ascii="Tahoma" w:eastAsia="Times New Roman" w:hAnsi="Tahoma" w:cs="Tahoma"/>
          <w:sz w:val="20"/>
          <w:szCs w:val="20"/>
        </w:rPr>
        <w:t>-Bass.</w:t>
      </w:r>
    </w:p>
    <w:p w:rsidR="008902D2" w:rsidRPr="008902D2" w:rsidRDefault="008902D2" w:rsidP="008902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02D2">
        <w:rPr>
          <w:rFonts w:ascii="Tahoma" w:eastAsia="Times New Roman" w:hAnsi="Tahoma" w:cs="Tahoma"/>
          <w:sz w:val="20"/>
          <w:szCs w:val="20"/>
        </w:rPr>
        <w:t>Tagg</w:t>
      </w:r>
      <w:proofErr w:type="spellEnd"/>
      <w:r w:rsidRPr="008902D2">
        <w:rPr>
          <w:rFonts w:ascii="Tahoma" w:eastAsia="Times New Roman" w:hAnsi="Tahoma" w:cs="Tahoma"/>
          <w:sz w:val="20"/>
          <w:szCs w:val="20"/>
        </w:rPr>
        <w:t xml:space="preserve">, J. (2003). </w:t>
      </w:r>
      <w:proofErr w:type="gramStart"/>
      <w:r w:rsidRPr="008902D2">
        <w:rPr>
          <w:rFonts w:ascii="Tahoma" w:eastAsia="Times New Roman" w:hAnsi="Tahoma" w:cs="Tahoma"/>
          <w:i/>
          <w:iCs/>
          <w:sz w:val="20"/>
          <w:szCs w:val="20"/>
        </w:rPr>
        <w:t>The learning paradigm college.</w:t>
      </w:r>
      <w:proofErr w:type="gramEnd"/>
      <w:r w:rsidRPr="008902D2">
        <w:rPr>
          <w:rFonts w:ascii="Tahoma" w:eastAsia="Times New Roman" w:hAnsi="Tahoma" w:cs="Tahoma"/>
          <w:sz w:val="20"/>
          <w:szCs w:val="20"/>
        </w:rPr>
        <w:t xml:space="preserve"> San Francisco: </w:t>
      </w:r>
      <w:proofErr w:type="spellStart"/>
      <w:r w:rsidRPr="008902D2">
        <w:rPr>
          <w:rFonts w:ascii="Tahoma" w:eastAsia="Times New Roman" w:hAnsi="Tahoma" w:cs="Tahoma"/>
          <w:sz w:val="20"/>
          <w:szCs w:val="20"/>
        </w:rPr>
        <w:t>Jossey</w:t>
      </w:r>
      <w:proofErr w:type="spellEnd"/>
      <w:r w:rsidRPr="008902D2">
        <w:rPr>
          <w:rFonts w:ascii="Tahoma" w:eastAsia="Times New Roman" w:hAnsi="Tahoma" w:cs="Tahoma"/>
          <w:sz w:val="20"/>
          <w:szCs w:val="20"/>
        </w:rPr>
        <w:t xml:space="preserve">-Bass Anker Series. </w:t>
      </w:r>
    </w:p>
    <w:p w:rsidR="008902D2" w:rsidRPr="008902D2" w:rsidRDefault="008902D2" w:rsidP="008902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902D2">
        <w:rPr>
          <w:rFonts w:ascii="Tahoma" w:eastAsia="Times New Roman" w:hAnsi="Tahoma" w:cs="Tahoma"/>
          <w:sz w:val="20"/>
          <w:szCs w:val="20"/>
        </w:rPr>
        <w:t>Wehlburg</w:t>
      </w:r>
      <w:proofErr w:type="spellEnd"/>
      <w:r w:rsidRPr="008902D2">
        <w:rPr>
          <w:rFonts w:ascii="Tahoma" w:eastAsia="Times New Roman" w:hAnsi="Tahoma" w:cs="Tahoma"/>
          <w:sz w:val="20"/>
          <w:szCs w:val="20"/>
        </w:rPr>
        <w:t>, C. M. (2006).</w:t>
      </w:r>
      <w:proofErr w:type="gramEnd"/>
      <w:r w:rsidRPr="008902D2">
        <w:rPr>
          <w:rFonts w:ascii="Tahoma" w:eastAsia="Times New Roman" w:hAnsi="Tahoma" w:cs="Tahoma"/>
          <w:sz w:val="20"/>
          <w:szCs w:val="20"/>
        </w:rPr>
        <w:t xml:space="preserve"> </w:t>
      </w:r>
      <w:r w:rsidRPr="008902D2">
        <w:rPr>
          <w:rFonts w:ascii="Tahoma" w:eastAsia="Times New Roman" w:hAnsi="Tahoma" w:cs="Tahoma"/>
          <w:i/>
          <w:iCs/>
          <w:sz w:val="20"/>
          <w:szCs w:val="20"/>
        </w:rPr>
        <w:t>Meaningful course revision: Enhancing academic engagement using student learning data.</w:t>
      </w:r>
      <w:r w:rsidRPr="008902D2">
        <w:rPr>
          <w:rFonts w:ascii="Tahoma" w:eastAsia="Times New Roman" w:hAnsi="Tahoma" w:cs="Tahoma"/>
          <w:sz w:val="20"/>
          <w:szCs w:val="20"/>
        </w:rPr>
        <w:t xml:space="preserve"> San Francisco: </w:t>
      </w:r>
      <w:proofErr w:type="spellStart"/>
      <w:r w:rsidRPr="008902D2">
        <w:rPr>
          <w:rFonts w:ascii="Tahoma" w:eastAsia="Times New Roman" w:hAnsi="Tahoma" w:cs="Tahoma"/>
          <w:sz w:val="20"/>
          <w:szCs w:val="20"/>
        </w:rPr>
        <w:t>Jossey</w:t>
      </w:r>
      <w:proofErr w:type="spellEnd"/>
      <w:r w:rsidRPr="008902D2">
        <w:rPr>
          <w:rFonts w:ascii="Tahoma" w:eastAsia="Times New Roman" w:hAnsi="Tahoma" w:cs="Tahoma"/>
          <w:sz w:val="20"/>
          <w:szCs w:val="20"/>
        </w:rPr>
        <w:t>-Bass Anker Series.</w:t>
      </w:r>
    </w:p>
    <w:p w:rsidR="008902D2" w:rsidRPr="008902D2" w:rsidRDefault="008902D2" w:rsidP="008902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902D2">
        <w:rPr>
          <w:rFonts w:ascii="Tahoma" w:eastAsia="Times New Roman" w:hAnsi="Tahoma" w:cs="Tahoma"/>
          <w:sz w:val="20"/>
          <w:szCs w:val="20"/>
        </w:rPr>
        <w:t xml:space="preserve">What research says about improving undergraduate </w:t>
      </w:r>
      <w:proofErr w:type="gramStart"/>
      <w:r w:rsidRPr="008902D2">
        <w:rPr>
          <w:rFonts w:ascii="Tahoma" w:eastAsia="Times New Roman" w:hAnsi="Tahoma" w:cs="Tahoma"/>
          <w:sz w:val="20"/>
          <w:szCs w:val="20"/>
        </w:rPr>
        <w:t>education.</w:t>
      </w:r>
      <w:proofErr w:type="gramEnd"/>
      <w:r w:rsidRPr="008902D2">
        <w:rPr>
          <w:rFonts w:ascii="Tahoma" w:eastAsia="Times New Roman" w:hAnsi="Tahoma" w:cs="Tahoma"/>
          <w:sz w:val="20"/>
          <w:szCs w:val="20"/>
        </w:rPr>
        <w:t xml:space="preserve"> (1996). </w:t>
      </w:r>
      <w:r w:rsidRPr="008902D2">
        <w:rPr>
          <w:rFonts w:ascii="Tahoma" w:eastAsia="Times New Roman" w:hAnsi="Tahoma" w:cs="Tahoma"/>
          <w:i/>
          <w:iCs/>
          <w:sz w:val="20"/>
          <w:szCs w:val="20"/>
        </w:rPr>
        <w:t>AAHE Bulletin, 48</w:t>
      </w:r>
      <w:r w:rsidRPr="008902D2">
        <w:rPr>
          <w:rFonts w:ascii="Tahoma" w:eastAsia="Times New Roman" w:hAnsi="Tahoma" w:cs="Tahoma"/>
          <w:sz w:val="20"/>
          <w:szCs w:val="20"/>
        </w:rPr>
        <w:t>(8), 5-8</w:t>
      </w:r>
    </w:p>
    <w:p w:rsidR="00F65966" w:rsidRDefault="00F65966"/>
    <w:sectPr w:rsidR="00F65966" w:rsidSect="00F65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02D2"/>
    <w:rsid w:val="000862B5"/>
    <w:rsid w:val="008902D2"/>
    <w:rsid w:val="00F6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02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ritical.tamucc.edu/%7Eblalock/readings/tch2learn.htm" TargetMode="External"/><Relationship Id="rId4" Type="http://schemas.openxmlformats.org/officeDocument/2006/relationships/hyperlink" Target="http://www.csuchico.edu/%7Elseder/ceeoc/teachers_doz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Palmer</dc:creator>
  <cp:keywords/>
  <dc:description/>
  <cp:lastModifiedBy>Kay Palmer</cp:lastModifiedBy>
  <cp:revision>1</cp:revision>
  <dcterms:created xsi:type="dcterms:W3CDTF">2010-03-19T12:33:00Z</dcterms:created>
  <dcterms:modified xsi:type="dcterms:W3CDTF">2010-03-19T12:35:00Z</dcterms:modified>
</cp:coreProperties>
</file>