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A4A" w:rsidRPr="008F3D1F" w:rsidRDefault="00BA6A4A" w:rsidP="00BA6A4A">
      <w:pPr>
        <w:spacing w:before="100" w:beforeAutospacing="1" w:after="100" w:afterAutospacing="1"/>
      </w:pPr>
      <w:r w:rsidRPr="008F3D1F">
        <w:rPr>
          <w:b/>
          <w:bCs/>
        </w:rPr>
        <w:t>APPENDIX A</w:t>
      </w:r>
      <w:r w:rsidRPr="008F3D1F">
        <w:t xml:space="preserve"> </w:t>
      </w:r>
    </w:p>
    <w:p w:rsidR="00BA6A4A" w:rsidRPr="008F3D1F" w:rsidRDefault="00BA6A4A" w:rsidP="00BA6A4A">
      <w:pPr>
        <w:spacing w:before="100" w:beforeAutospacing="1" w:after="100" w:afterAutospacing="1"/>
      </w:pPr>
      <w:r w:rsidRPr="008F3D1F">
        <w:rPr>
          <w:b/>
          <w:bCs/>
          <w:i/>
          <w:iCs/>
        </w:rPr>
        <w:t>SAMPLE POSITION DESCRIPTION</w:t>
      </w:r>
      <w:r w:rsidRPr="008F3D1F">
        <w:t xml:space="preserve"> </w:t>
      </w:r>
    </w:p>
    <w:p w:rsidR="00BA6A4A" w:rsidRDefault="00BA6A4A" w:rsidP="00BA6A4A">
      <w:pPr>
        <w:spacing w:before="100" w:beforeAutospacing="1" w:after="100" w:afterAutospacing="1"/>
      </w:pPr>
      <w:r w:rsidRPr="008F3D1F">
        <w:t xml:space="preserve">Assistant Professor - History Department </w:t>
      </w:r>
    </w:p>
    <w:p w:rsidR="00BA6A4A" w:rsidRPr="008F3D1F" w:rsidRDefault="00371237" w:rsidP="00BA6A4A">
      <w:pPr>
        <w:spacing w:before="100" w:beforeAutospacing="1" w:after="100" w:afterAutospacing="1"/>
      </w:pPr>
      <w:r>
        <w:lastRenderedPageBreak/>
        <w:t>T</w:t>
      </w:r>
      <w:r w:rsidR="00BA6A4A" w:rsidRPr="008F3D1F">
        <w:t xml:space="preserve">enure track position available for </w:t>
      </w:r>
      <w:proofErr w:type="gramStart"/>
      <w:r w:rsidR="00BA6A4A" w:rsidRPr="008F3D1F">
        <w:t>Fall</w:t>
      </w:r>
      <w:proofErr w:type="gramEnd"/>
      <w:r w:rsidR="00BA6A4A" w:rsidRPr="008F3D1F">
        <w:t xml:space="preserve">, 1990, Ph.D. required. Minimum two years teaching experience. </w:t>
      </w:r>
      <w:proofErr w:type="gramStart"/>
      <w:r w:rsidR="00BA6A4A" w:rsidRPr="008F3D1F">
        <w:t>Preference given to applicants with background in contemporar</w:t>
      </w:r>
      <w:r w:rsidR="006A5002">
        <w:t xml:space="preserve">y </w:t>
      </w:r>
      <w:r w:rsidR="00BA6A4A" w:rsidRPr="008F3D1F">
        <w:t>American history.</w:t>
      </w:r>
      <w:proofErr w:type="gramEnd"/>
      <w:r w:rsidR="00BA6A4A" w:rsidRPr="008F3D1F">
        <w:t xml:space="preserve"> A record of scholarly research, publication or presentations is desirable. Position responsibilities include teaching three courses per semester. Successful candidate will be expected to publish to receive tenure and be involved in university and community service. </w:t>
      </w:r>
    </w:p>
    <w:p w:rsidR="00BA6A4A" w:rsidRPr="008F3D1F" w:rsidRDefault="00BA6A4A" w:rsidP="00BA6A4A">
      <w:pPr>
        <w:spacing w:before="100" w:beforeAutospacing="1" w:after="100" w:afterAutospacing="1"/>
      </w:pPr>
      <w:r w:rsidRPr="008F3D1F">
        <w:rPr>
          <w:b/>
          <w:bCs/>
          <w:i/>
          <w:iCs/>
        </w:rPr>
        <w:t>SAMPLE ADVERTISEMENT</w:t>
      </w:r>
      <w:r w:rsidRPr="008F3D1F">
        <w:t xml:space="preserve"> </w:t>
      </w:r>
    </w:p>
    <w:p w:rsidR="00BA6A4A" w:rsidRPr="008F3D1F" w:rsidRDefault="00BA6A4A" w:rsidP="00BA6A4A">
      <w:pPr>
        <w:spacing w:before="100" w:beforeAutospacing="1" w:after="100" w:afterAutospacing="1"/>
      </w:pPr>
      <w:r w:rsidRPr="008F3D1F">
        <w:t>Assistant Professor of History</w:t>
      </w:r>
      <w:r w:rsidRPr="008F3D1F">
        <w:br/>
        <w:t xml:space="preserve">Oakland University, Rochester, Michigan </w:t>
      </w:r>
    </w:p>
    <w:p w:rsidR="00BA6A4A" w:rsidRPr="008F3D1F" w:rsidRDefault="00BA6A4A" w:rsidP="00BA6A4A">
      <w:pPr>
        <w:spacing w:before="100" w:beforeAutospacing="1" w:after="100" w:afterAutospacing="1"/>
      </w:pPr>
      <w:r w:rsidRPr="008F3D1F">
        <w:t xml:space="preserve">Oakland University's History Department, in the College of Arts and Sciences, invites applications for the tenure track position of Assistant Professor. </w:t>
      </w:r>
    </w:p>
    <w:p w:rsidR="00BA6A4A" w:rsidRPr="008F3D1F" w:rsidRDefault="00BA6A4A" w:rsidP="00BA6A4A">
      <w:pPr>
        <w:spacing w:before="100" w:beforeAutospacing="1" w:after="100" w:afterAutospacing="1"/>
      </w:pPr>
      <w:r w:rsidRPr="008F3D1F">
        <w:t xml:space="preserve">Oakland University is a public institution of 12,000 students, with baccalaureate, master and doctoral programs. It is adjacent to the recently developed Oakland Technology Park and convenient to the many social, cultural and recreational activities in the metropolitan Detroit area. </w:t>
      </w:r>
    </w:p>
    <w:p w:rsidR="00BA6A4A" w:rsidRPr="008F3D1F" w:rsidRDefault="00BA6A4A" w:rsidP="00BA6A4A">
      <w:pPr>
        <w:spacing w:before="100" w:beforeAutospacing="1" w:after="100" w:afterAutospacing="1"/>
      </w:pPr>
      <w:r w:rsidRPr="008F3D1F">
        <w:t xml:space="preserve">Responsibilities of this position include teaching three courses per semester. Scholarly research and publication is required to receive tenure, as well as involvement in university and/or community services. </w:t>
      </w:r>
    </w:p>
    <w:p w:rsidR="00BA6A4A" w:rsidRPr="008F3D1F" w:rsidRDefault="00BA6A4A" w:rsidP="00BA6A4A">
      <w:pPr>
        <w:spacing w:before="100" w:beforeAutospacing="1" w:after="100" w:afterAutospacing="1"/>
      </w:pPr>
      <w:r w:rsidRPr="008F3D1F">
        <w:t xml:space="preserve">Minimum qualifications are a Ph.D. degree and two years university teaching experience. A record of scholarly research publications and/or presentations is desirable. Preference will be given to candidates with a background in modern American history. </w:t>
      </w:r>
    </w:p>
    <w:p w:rsidR="00BA6A4A" w:rsidRPr="008F3D1F" w:rsidRDefault="00BA6A4A" w:rsidP="00BA6A4A">
      <w:pPr>
        <w:spacing w:before="100" w:beforeAutospacing="1" w:after="100" w:afterAutospacing="1"/>
      </w:pPr>
      <w:r w:rsidRPr="008F3D1F">
        <w:t xml:space="preserve">Please send vitae to: </w:t>
      </w:r>
    </w:p>
    <w:p w:rsidR="00BA6A4A" w:rsidRPr="008F3D1F" w:rsidRDefault="00BA6A4A" w:rsidP="00BA6A4A">
      <w:pPr>
        <w:spacing w:beforeAutospacing="1" w:after="100" w:afterAutospacing="1"/>
      </w:pPr>
      <w:r w:rsidRPr="008F3D1F">
        <w:t>Ms. J. Smith, Chair, Search Committee</w:t>
      </w:r>
      <w:r w:rsidRPr="008F3D1F">
        <w:br/>
        <w:t>History Department, O'Dowd Hall</w:t>
      </w:r>
      <w:r w:rsidRPr="008F3D1F">
        <w:br/>
        <w:t>Oakland University</w:t>
      </w:r>
      <w:r w:rsidRPr="008F3D1F">
        <w:br/>
        <w:t>Rochester, Michigan 48309-4401</w:t>
      </w:r>
      <w:r w:rsidRPr="008F3D1F">
        <w:br/>
        <w:t xml:space="preserve">(313) 370-1234 </w:t>
      </w:r>
    </w:p>
    <w:p w:rsidR="00BA6A4A" w:rsidRPr="008F3D1F" w:rsidRDefault="00BA6A4A" w:rsidP="00BA6A4A">
      <w:pPr>
        <w:spacing w:before="100" w:beforeAutospacing="1" w:after="100" w:afterAutospacing="1"/>
      </w:pPr>
      <w:r w:rsidRPr="008F3D1F">
        <w:t xml:space="preserve">In order to ensure full consideration, applications must be received by May 1, 1996. </w:t>
      </w:r>
    </w:p>
    <w:p w:rsidR="00BA6A4A" w:rsidRPr="008F3D1F" w:rsidRDefault="00BA6A4A" w:rsidP="00BA6A4A">
      <w:pPr>
        <w:spacing w:before="100" w:beforeAutospacing="1" w:after="100" w:afterAutospacing="1"/>
      </w:pPr>
      <w:r w:rsidRPr="008F3D1F">
        <w:t xml:space="preserve">Oakland University is an affirmative action/equal opportunity employer and encourages applications from women and minorities. </w:t>
      </w:r>
    </w:p>
    <w:p w:rsidR="00C976E6" w:rsidRDefault="00C976E6" w:rsidP="00BA6A4A">
      <w:pPr>
        <w:spacing w:before="100" w:beforeAutospacing="1" w:after="100" w:afterAutospacing="1"/>
        <w:rPr>
          <w:b/>
          <w:bCs/>
        </w:rPr>
      </w:pPr>
    </w:p>
    <w:p w:rsidR="00C976E6" w:rsidRDefault="00C976E6" w:rsidP="00BA6A4A">
      <w:pPr>
        <w:spacing w:before="100" w:beforeAutospacing="1" w:after="100" w:afterAutospacing="1"/>
        <w:rPr>
          <w:b/>
          <w:bCs/>
        </w:rPr>
      </w:pPr>
    </w:p>
    <w:p w:rsidR="00C976E6" w:rsidRDefault="00C976E6" w:rsidP="00BA6A4A">
      <w:pPr>
        <w:spacing w:before="100" w:beforeAutospacing="1" w:after="100" w:afterAutospacing="1"/>
        <w:rPr>
          <w:b/>
          <w:bCs/>
        </w:rPr>
      </w:pPr>
    </w:p>
    <w:p w:rsidR="00BA6A4A" w:rsidRPr="008F3D1F" w:rsidRDefault="00BA6A4A" w:rsidP="00BA6A4A">
      <w:pPr>
        <w:spacing w:before="100" w:beforeAutospacing="1" w:after="100" w:afterAutospacing="1"/>
      </w:pPr>
      <w:r w:rsidRPr="008F3D1F">
        <w:rPr>
          <w:b/>
          <w:bCs/>
        </w:rPr>
        <w:t>APPENDIX B</w:t>
      </w:r>
      <w:r w:rsidRPr="008F3D1F">
        <w:t xml:space="preserve"> </w:t>
      </w:r>
    </w:p>
    <w:p w:rsidR="00BA6A4A" w:rsidRPr="008F3D1F" w:rsidRDefault="00BA6A4A" w:rsidP="00BA6A4A">
      <w:pPr>
        <w:spacing w:before="100" w:beforeAutospacing="1" w:after="100" w:afterAutospacing="1"/>
        <w:rPr>
          <w:b/>
          <w:bCs/>
        </w:rPr>
      </w:pPr>
      <w:r w:rsidRPr="008F3D1F">
        <w:rPr>
          <w:b/>
          <w:bCs/>
        </w:rPr>
        <w:t>OAKLAND UNIVERSITY</w:t>
      </w:r>
      <w:r w:rsidRPr="008F3D1F">
        <w:rPr>
          <w:b/>
          <w:bCs/>
        </w:rPr>
        <w:br/>
        <w:t xml:space="preserve">FACULTY RECRUITMENT RECORD </w:t>
      </w:r>
    </w:p>
    <w:p w:rsidR="00BA6A4A" w:rsidRPr="008F3D1F" w:rsidRDefault="00BA6A4A" w:rsidP="00BA6A4A">
      <w:pPr>
        <w:spacing w:before="100" w:beforeAutospacing="1" w:after="100" w:afterAutospacing="1"/>
      </w:pPr>
      <w:r w:rsidRPr="008F3D1F">
        <w:rPr>
          <w:b/>
          <w:bCs/>
          <w:u w:val="single"/>
        </w:rPr>
        <w:t>Section A: Departmental Data</w:t>
      </w:r>
      <w:r w:rsidRPr="008F3D1F">
        <w:t xml:space="preserve"> </w:t>
      </w:r>
    </w:p>
    <w:p w:rsidR="00BA6A4A" w:rsidRPr="008F3D1F" w:rsidRDefault="00BA6A4A" w:rsidP="00BA6A4A">
      <w:pPr>
        <w:spacing w:before="100" w:beforeAutospacing="1" w:after="100" w:afterAutospacing="1"/>
      </w:pPr>
      <w:r w:rsidRPr="008F3D1F">
        <w:t xml:space="preserve">Position Title: ________________________________________________ </w:t>
      </w:r>
    </w:p>
    <w:p w:rsidR="00BA6A4A" w:rsidRPr="008F3D1F" w:rsidRDefault="00BA6A4A" w:rsidP="00BA6A4A">
      <w:pPr>
        <w:spacing w:before="100" w:beforeAutospacing="1" w:after="100" w:afterAutospacing="1"/>
      </w:pPr>
      <w:r w:rsidRPr="008F3D1F">
        <w:t xml:space="preserve">Position Number: ______________________________________________ </w:t>
      </w:r>
    </w:p>
    <w:p w:rsidR="00BA6A4A" w:rsidRPr="008F3D1F" w:rsidRDefault="00BA6A4A" w:rsidP="00BA6A4A">
      <w:pPr>
        <w:spacing w:before="100" w:beforeAutospacing="1" w:after="100" w:afterAutospacing="1"/>
      </w:pPr>
      <w:r w:rsidRPr="008F3D1F">
        <w:lastRenderedPageBreak/>
        <w:t xml:space="preserve">Department/School: ____________________________________________ </w:t>
      </w:r>
    </w:p>
    <w:p w:rsidR="00BA6A4A" w:rsidRPr="008F3D1F" w:rsidRDefault="00BA6A4A" w:rsidP="00BA6A4A">
      <w:pPr>
        <w:spacing w:before="100" w:beforeAutospacing="1" w:after="100" w:afterAutospacing="1"/>
      </w:pPr>
      <w:r w:rsidRPr="008F3D1F">
        <w:t xml:space="preserve">Effective Date of Appointment: _______________ Tenure Status: _______________________ </w:t>
      </w:r>
    </w:p>
    <w:p w:rsidR="00BA6A4A" w:rsidRPr="008F3D1F" w:rsidRDefault="00BA6A4A" w:rsidP="00BA6A4A">
      <w:pPr>
        <w:spacing w:before="100" w:beforeAutospacing="1" w:after="100" w:afterAutospacing="1"/>
      </w:pPr>
      <w:r w:rsidRPr="008F3D1F">
        <w:rPr>
          <w:b/>
          <w:bCs/>
        </w:rPr>
        <w:t>COMPOSITION OF SEARCH COMMITTEE</w:t>
      </w:r>
    </w:p>
    <w:p w:rsidR="00BA6A4A" w:rsidRPr="008F3D1F" w:rsidRDefault="00BA6A4A" w:rsidP="00BA6A4A">
      <w:pPr>
        <w:spacing w:before="100" w:beforeAutospacing="1" w:after="100" w:afterAutospacing="1"/>
      </w:pPr>
      <w:r w:rsidRPr="008F3D1F">
        <w:t>Total# ______ Black ____ Total Other Minority* ____ Female ____ Handicapped ____</w:t>
      </w:r>
    </w:p>
    <w:p w:rsidR="00BA6A4A" w:rsidRPr="008F3D1F" w:rsidRDefault="00BA6A4A" w:rsidP="00BA6A4A">
      <w:pPr>
        <w:spacing w:before="100" w:beforeAutospacing="1" w:after="100" w:afterAutospacing="1"/>
      </w:pPr>
      <w:r w:rsidRPr="008F3D1F">
        <w:t>(*</w:t>
      </w:r>
      <w:r w:rsidRPr="008F3D1F">
        <w:rPr>
          <w:i/>
          <w:iCs/>
        </w:rPr>
        <w:t>Minority includes Hispanic, American Indian, Alaskan Native, Asian or Pacific Islander.</w:t>
      </w:r>
      <w:r w:rsidRPr="008F3D1F">
        <w:t>)</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638"/>
        <w:gridCol w:w="1585"/>
        <w:gridCol w:w="1585"/>
        <w:gridCol w:w="1585"/>
        <w:gridCol w:w="1585"/>
        <w:gridCol w:w="1600"/>
      </w:tblGrid>
      <w:tr w:rsidR="00BA6A4A" w:rsidRPr="008F3D1F" w:rsidTr="00A31E5A">
        <w:trPr>
          <w:tblCellSpacing w:w="15" w:type="dxa"/>
          <w:jc w:val="center"/>
        </w:trPr>
        <w:tc>
          <w:tcPr>
            <w:tcW w:w="0" w:type="auto"/>
            <w:gridSpan w:val="6"/>
            <w:tcBorders>
              <w:top w:val="nil"/>
              <w:left w:val="nil"/>
              <w:bottom w:val="nil"/>
              <w:right w:val="nil"/>
            </w:tcBorders>
            <w:vAlign w:val="center"/>
            <w:hideMark/>
          </w:tcPr>
          <w:p w:rsidR="00A31E5A" w:rsidRPr="008F3D1F" w:rsidRDefault="00BA6A4A" w:rsidP="00A31E5A">
            <w:pPr>
              <w:spacing w:before="100" w:beforeAutospacing="1" w:after="100" w:afterAutospacing="1"/>
              <w:jc w:val="center"/>
            </w:pPr>
            <w:r w:rsidRPr="008F3D1F">
              <w:rPr>
                <w:b/>
                <w:bCs/>
              </w:rPr>
              <w:t>DEPARTMENT EEO DATA</w:t>
            </w:r>
          </w:p>
        </w:tc>
      </w:tr>
      <w:tr w:rsidR="00BA6A4A" w:rsidRPr="008F3D1F" w:rsidTr="00A31E5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31E5A" w:rsidRPr="008F3D1F" w:rsidRDefault="00BA6A4A" w:rsidP="00A31E5A">
            <w:pPr>
              <w:spacing w:before="100" w:beforeAutospacing="1" w:after="100" w:afterAutospacing="1"/>
            </w:pPr>
            <w:r w:rsidRPr="008F3D1F">
              <w:t>FULL TIME:</w:t>
            </w:r>
          </w:p>
        </w:tc>
        <w:tc>
          <w:tcPr>
            <w:tcW w:w="750" w:type="pct"/>
            <w:tcBorders>
              <w:top w:val="outset" w:sz="6" w:space="0" w:color="auto"/>
              <w:left w:val="outset" w:sz="6" w:space="0" w:color="auto"/>
              <w:bottom w:val="outset" w:sz="6" w:space="0" w:color="auto"/>
              <w:right w:val="outset" w:sz="6" w:space="0" w:color="auto"/>
            </w:tcBorders>
            <w:vAlign w:val="center"/>
            <w:hideMark/>
          </w:tcPr>
          <w:p w:rsidR="00A31E5A" w:rsidRPr="008F3D1F" w:rsidRDefault="00BA6A4A" w:rsidP="00A31E5A">
            <w:pPr>
              <w:spacing w:before="100" w:beforeAutospacing="1" w:after="100" w:afterAutospacing="1"/>
            </w:pPr>
            <w:r w:rsidRPr="008F3D1F">
              <w:t>White</w:t>
            </w:r>
            <w:r w:rsidRPr="008F3D1F">
              <w:br/>
              <w:t>M/F</w:t>
            </w:r>
          </w:p>
        </w:tc>
        <w:tc>
          <w:tcPr>
            <w:tcW w:w="750" w:type="pct"/>
            <w:tcBorders>
              <w:top w:val="outset" w:sz="6" w:space="0" w:color="auto"/>
              <w:left w:val="outset" w:sz="6" w:space="0" w:color="auto"/>
              <w:bottom w:val="outset" w:sz="6" w:space="0" w:color="auto"/>
              <w:right w:val="outset" w:sz="6" w:space="0" w:color="auto"/>
            </w:tcBorders>
            <w:vAlign w:val="center"/>
            <w:hideMark/>
          </w:tcPr>
          <w:p w:rsidR="00A31E5A" w:rsidRPr="008F3D1F" w:rsidRDefault="00BA6A4A" w:rsidP="00A31E5A">
            <w:pPr>
              <w:spacing w:before="100" w:beforeAutospacing="1" w:after="100" w:afterAutospacing="1"/>
            </w:pPr>
            <w:r w:rsidRPr="008F3D1F">
              <w:t>Black</w:t>
            </w:r>
            <w:r w:rsidRPr="008F3D1F">
              <w:br/>
              <w:t>M/F</w:t>
            </w:r>
          </w:p>
        </w:tc>
        <w:tc>
          <w:tcPr>
            <w:tcW w:w="750" w:type="pct"/>
            <w:tcBorders>
              <w:top w:val="outset" w:sz="6" w:space="0" w:color="auto"/>
              <w:left w:val="outset" w:sz="6" w:space="0" w:color="auto"/>
              <w:bottom w:val="outset" w:sz="6" w:space="0" w:color="auto"/>
              <w:right w:val="outset" w:sz="6" w:space="0" w:color="auto"/>
            </w:tcBorders>
            <w:vAlign w:val="center"/>
            <w:hideMark/>
          </w:tcPr>
          <w:p w:rsidR="00A31E5A" w:rsidRPr="008F3D1F" w:rsidRDefault="00BA6A4A" w:rsidP="00A31E5A">
            <w:pPr>
              <w:spacing w:before="100" w:beforeAutospacing="1" w:after="100" w:afterAutospacing="1"/>
            </w:pPr>
            <w:r w:rsidRPr="008F3D1F">
              <w:t>Hispanic</w:t>
            </w:r>
            <w:r w:rsidRPr="008F3D1F">
              <w:br/>
              <w:t>M/F</w:t>
            </w:r>
          </w:p>
        </w:tc>
        <w:tc>
          <w:tcPr>
            <w:tcW w:w="750" w:type="pct"/>
            <w:tcBorders>
              <w:top w:val="outset" w:sz="6" w:space="0" w:color="auto"/>
              <w:left w:val="outset" w:sz="6" w:space="0" w:color="auto"/>
              <w:bottom w:val="outset" w:sz="6" w:space="0" w:color="auto"/>
              <w:right w:val="outset" w:sz="6" w:space="0" w:color="auto"/>
            </w:tcBorders>
            <w:vAlign w:val="center"/>
            <w:hideMark/>
          </w:tcPr>
          <w:p w:rsidR="00A31E5A" w:rsidRPr="008F3D1F" w:rsidRDefault="00BA6A4A" w:rsidP="00A31E5A">
            <w:pPr>
              <w:spacing w:before="100" w:beforeAutospacing="1" w:after="100" w:afterAutospacing="1"/>
            </w:pPr>
            <w:r w:rsidRPr="008F3D1F">
              <w:t>Asian</w:t>
            </w:r>
            <w:r w:rsidRPr="008F3D1F">
              <w:br/>
              <w:t>M/F</w:t>
            </w:r>
          </w:p>
        </w:tc>
        <w:tc>
          <w:tcPr>
            <w:tcW w:w="750" w:type="pct"/>
            <w:tcBorders>
              <w:top w:val="outset" w:sz="6" w:space="0" w:color="auto"/>
              <w:left w:val="outset" w:sz="6" w:space="0" w:color="auto"/>
              <w:bottom w:val="outset" w:sz="6" w:space="0" w:color="auto"/>
              <w:right w:val="outset" w:sz="6" w:space="0" w:color="auto"/>
            </w:tcBorders>
            <w:vAlign w:val="center"/>
            <w:hideMark/>
          </w:tcPr>
          <w:p w:rsidR="00A31E5A" w:rsidRPr="008F3D1F" w:rsidRDefault="00BA6A4A" w:rsidP="00A31E5A">
            <w:pPr>
              <w:spacing w:before="100" w:beforeAutospacing="1" w:after="100" w:afterAutospacing="1"/>
            </w:pPr>
            <w:r w:rsidRPr="008F3D1F">
              <w:t>American Indian</w:t>
            </w:r>
            <w:r w:rsidRPr="008F3D1F">
              <w:br/>
              <w:t>M/F</w:t>
            </w:r>
          </w:p>
        </w:tc>
      </w:tr>
      <w:tr w:rsidR="00BA6A4A" w:rsidRPr="008F3D1F" w:rsidTr="00A31E5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31E5A" w:rsidRPr="008F3D1F" w:rsidRDefault="00BA6A4A" w:rsidP="00A31E5A">
            <w:pPr>
              <w:spacing w:before="100" w:beforeAutospacing="1" w:after="100" w:afterAutospacing="1"/>
            </w:pPr>
            <w:r w:rsidRPr="008F3D1F">
              <w:t>Professors</w:t>
            </w:r>
          </w:p>
        </w:tc>
        <w:tc>
          <w:tcPr>
            <w:tcW w:w="0" w:type="auto"/>
            <w:tcBorders>
              <w:top w:val="outset" w:sz="6" w:space="0" w:color="auto"/>
              <w:left w:val="outset" w:sz="6" w:space="0" w:color="auto"/>
              <w:bottom w:val="outset" w:sz="6" w:space="0" w:color="auto"/>
              <w:right w:val="outset" w:sz="6" w:space="0" w:color="auto"/>
            </w:tcBorders>
            <w:vAlign w:val="center"/>
            <w:hideMark/>
          </w:tcPr>
          <w:p w:rsidR="00A31E5A" w:rsidRPr="008F3D1F" w:rsidRDefault="00BA6A4A" w:rsidP="00A31E5A">
            <w:pPr>
              <w:spacing w:before="100" w:beforeAutospacing="1" w:after="100" w:afterAutospacing="1"/>
            </w:pPr>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31E5A" w:rsidRPr="008F3D1F" w:rsidRDefault="00BA6A4A" w:rsidP="00A31E5A">
            <w:pPr>
              <w:spacing w:before="100" w:beforeAutospacing="1" w:after="100" w:afterAutospacing="1"/>
            </w:pPr>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31E5A" w:rsidRPr="008F3D1F" w:rsidRDefault="00BA6A4A" w:rsidP="00A31E5A">
            <w:pPr>
              <w:spacing w:before="100" w:beforeAutospacing="1" w:after="100" w:afterAutospacing="1"/>
            </w:pPr>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31E5A" w:rsidRPr="008F3D1F" w:rsidRDefault="00BA6A4A" w:rsidP="00A31E5A">
            <w:pPr>
              <w:spacing w:before="100" w:beforeAutospacing="1" w:after="100" w:afterAutospacing="1"/>
            </w:pPr>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31E5A" w:rsidRPr="008F3D1F" w:rsidRDefault="00BA6A4A" w:rsidP="00A31E5A">
            <w:pPr>
              <w:spacing w:before="100" w:beforeAutospacing="1" w:after="100" w:afterAutospacing="1"/>
            </w:pPr>
            <w:r w:rsidRPr="008F3D1F">
              <w:t> </w:t>
            </w:r>
          </w:p>
        </w:tc>
      </w:tr>
      <w:tr w:rsidR="00BA6A4A" w:rsidRPr="008F3D1F" w:rsidTr="00A31E5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31E5A" w:rsidRPr="008F3D1F" w:rsidRDefault="00BA6A4A" w:rsidP="00A31E5A">
            <w:pPr>
              <w:spacing w:before="100" w:beforeAutospacing="1" w:after="100" w:afterAutospacing="1"/>
            </w:pPr>
            <w:r w:rsidRPr="008F3D1F">
              <w:t>Assoc Professors</w:t>
            </w:r>
          </w:p>
        </w:tc>
        <w:tc>
          <w:tcPr>
            <w:tcW w:w="0" w:type="auto"/>
            <w:tcBorders>
              <w:top w:val="outset" w:sz="6" w:space="0" w:color="auto"/>
              <w:left w:val="outset" w:sz="6" w:space="0" w:color="auto"/>
              <w:bottom w:val="outset" w:sz="6" w:space="0" w:color="auto"/>
              <w:right w:val="outset" w:sz="6" w:space="0" w:color="auto"/>
            </w:tcBorders>
            <w:vAlign w:val="center"/>
            <w:hideMark/>
          </w:tcPr>
          <w:p w:rsidR="00A31E5A" w:rsidRPr="008F3D1F" w:rsidRDefault="00BA6A4A" w:rsidP="00A31E5A">
            <w:pPr>
              <w:spacing w:before="100" w:beforeAutospacing="1" w:after="100" w:afterAutospacing="1"/>
            </w:pPr>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31E5A" w:rsidRPr="008F3D1F" w:rsidRDefault="00BA6A4A" w:rsidP="00A31E5A">
            <w:pPr>
              <w:spacing w:before="100" w:beforeAutospacing="1" w:after="100" w:afterAutospacing="1"/>
            </w:pPr>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31E5A" w:rsidRPr="008F3D1F" w:rsidRDefault="00BA6A4A" w:rsidP="00A31E5A">
            <w:pPr>
              <w:spacing w:before="100" w:beforeAutospacing="1" w:after="100" w:afterAutospacing="1"/>
            </w:pPr>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31E5A" w:rsidRPr="008F3D1F" w:rsidRDefault="00BA6A4A" w:rsidP="00A31E5A">
            <w:pPr>
              <w:spacing w:before="100" w:beforeAutospacing="1" w:after="100" w:afterAutospacing="1"/>
            </w:pPr>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31E5A" w:rsidRPr="008F3D1F" w:rsidRDefault="00BA6A4A" w:rsidP="00A31E5A">
            <w:pPr>
              <w:spacing w:before="100" w:beforeAutospacing="1" w:after="100" w:afterAutospacing="1"/>
            </w:pPr>
            <w:r w:rsidRPr="008F3D1F">
              <w:t> </w:t>
            </w:r>
          </w:p>
        </w:tc>
      </w:tr>
      <w:tr w:rsidR="00BA6A4A" w:rsidRPr="008F3D1F" w:rsidTr="00A31E5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31E5A" w:rsidRPr="008F3D1F" w:rsidRDefault="00BA6A4A" w:rsidP="00A31E5A">
            <w:pPr>
              <w:spacing w:before="100" w:beforeAutospacing="1" w:after="100" w:afterAutospacing="1"/>
            </w:pPr>
            <w:r w:rsidRPr="008F3D1F">
              <w:t>Asst Professors</w:t>
            </w:r>
          </w:p>
        </w:tc>
        <w:tc>
          <w:tcPr>
            <w:tcW w:w="0" w:type="auto"/>
            <w:tcBorders>
              <w:top w:val="outset" w:sz="6" w:space="0" w:color="auto"/>
              <w:left w:val="outset" w:sz="6" w:space="0" w:color="auto"/>
              <w:bottom w:val="outset" w:sz="6" w:space="0" w:color="auto"/>
              <w:right w:val="outset" w:sz="6" w:space="0" w:color="auto"/>
            </w:tcBorders>
            <w:vAlign w:val="center"/>
            <w:hideMark/>
          </w:tcPr>
          <w:p w:rsidR="00A31E5A" w:rsidRPr="008F3D1F" w:rsidRDefault="00BA6A4A" w:rsidP="00A31E5A">
            <w:pPr>
              <w:spacing w:before="100" w:beforeAutospacing="1" w:after="100" w:afterAutospacing="1"/>
            </w:pPr>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31E5A" w:rsidRPr="008F3D1F" w:rsidRDefault="00BA6A4A" w:rsidP="00A31E5A">
            <w:pPr>
              <w:spacing w:before="100" w:beforeAutospacing="1" w:after="100" w:afterAutospacing="1"/>
            </w:pPr>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31E5A" w:rsidRPr="008F3D1F" w:rsidRDefault="00BA6A4A" w:rsidP="00A31E5A">
            <w:pPr>
              <w:spacing w:before="100" w:beforeAutospacing="1" w:after="100" w:afterAutospacing="1"/>
            </w:pPr>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31E5A" w:rsidRPr="008F3D1F" w:rsidRDefault="00BA6A4A" w:rsidP="00A31E5A">
            <w:pPr>
              <w:spacing w:before="100" w:beforeAutospacing="1" w:after="100" w:afterAutospacing="1"/>
            </w:pPr>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31E5A" w:rsidRPr="008F3D1F" w:rsidRDefault="00BA6A4A" w:rsidP="00A31E5A">
            <w:pPr>
              <w:spacing w:before="100" w:beforeAutospacing="1" w:after="100" w:afterAutospacing="1"/>
            </w:pPr>
            <w:r w:rsidRPr="008F3D1F">
              <w:t> </w:t>
            </w:r>
          </w:p>
        </w:tc>
      </w:tr>
      <w:tr w:rsidR="00BA6A4A" w:rsidRPr="008F3D1F" w:rsidTr="00A31E5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31E5A" w:rsidRPr="008F3D1F" w:rsidRDefault="00BA6A4A" w:rsidP="00A31E5A">
            <w:pPr>
              <w:spacing w:before="100" w:beforeAutospacing="1" w:after="100" w:afterAutospacing="1"/>
            </w:pPr>
            <w:r w:rsidRPr="008F3D1F">
              <w:t>Instructors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A31E5A" w:rsidRPr="008F3D1F" w:rsidRDefault="00BA6A4A" w:rsidP="00A31E5A">
            <w:pPr>
              <w:spacing w:before="100" w:beforeAutospacing="1" w:after="100" w:afterAutospacing="1"/>
            </w:pPr>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31E5A" w:rsidRPr="008F3D1F" w:rsidRDefault="00BA6A4A" w:rsidP="00A31E5A">
            <w:pPr>
              <w:spacing w:before="100" w:beforeAutospacing="1" w:after="100" w:afterAutospacing="1"/>
            </w:pPr>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31E5A" w:rsidRPr="008F3D1F" w:rsidRDefault="00BA6A4A" w:rsidP="00A31E5A">
            <w:pPr>
              <w:spacing w:before="100" w:beforeAutospacing="1" w:after="100" w:afterAutospacing="1"/>
            </w:pPr>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31E5A" w:rsidRPr="008F3D1F" w:rsidRDefault="00BA6A4A" w:rsidP="00A31E5A">
            <w:pPr>
              <w:spacing w:before="100" w:beforeAutospacing="1" w:after="100" w:afterAutospacing="1"/>
            </w:pPr>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31E5A" w:rsidRPr="008F3D1F" w:rsidRDefault="00BA6A4A" w:rsidP="00A31E5A">
            <w:pPr>
              <w:spacing w:before="100" w:beforeAutospacing="1" w:after="100" w:afterAutospacing="1"/>
            </w:pPr>
            <w:r w:rsidRPr="008F3D1F">
              <w:t> </w:t>
            </w:r>
          </w:p>
        </w:tc>
      </w:tr>
    </w:tbl>
    <w:p w:rsidR="00BA6A4A" w:rsidRPr="008F3D1F" w:rsidRDefault="00BA6A4A" w:rsidP="00BA6A4A">
      <w:pPr>
        <w:spacing w:before="100" w:beforeAutospacing="1" w:after="100" w:afterAutospacing="1"/>
      </w:pPr>
      <w:r w:rsidRPr="008F3D1F">
        <w:rPr>
          <w:b/>
          <w:bCs/>
          <w:i/>
          <w:iCs/>
        </w:rPr>
        <w:t>PLEASE ATTACH A COPY OF POSTING OR ADVERTISEMENT</w:t>
      </w:r>
      <w:r w:rsidRPr="008F3D1F">
        <w:t xml:space="preserve">. </w:t>
      </w:r>
    </w:p>
    <w:p w:rsidR="00BA6A4A" w:rsidRPr="008F3D1F" w:rsidRDefault="00BA6A4A" w:rsidP="00BA6A4A">
      <w:pPr>
        <w:spacing w:before="100" w:beforeAutospacing="1" w:after="100" w:afterAutospacing="1"/>
      </w:pPr>
      <w:r w:rsidRPr="008F3D1F">
        <w:t xml:space="preserve">Dean or director's of ERI approval: </w:t>
      </w:r>
    </w:p>
    <w:p w:rsidR="00BA6A4A" w:rsidRPr="008F3D1F" w:rsidRDefault="00BA6A4A" w:rsidP="00BA6A4A">
      <w:pPr>
        <w:spacing w:before="100" w:beforeAutospacing="1" w:after="100" w:afterAutospacing="1"/>
      </w:pPr>
      <w:r w:rsidRPr="008F3D1F">
        <w:t xml:space="preserve">Name: _____________________________________ </w:t>
      </w:r>
    </w:p>
    <w:p w:rsidR="00BA6A4A" w:rsidRPr="008F3D1F" w:rsidRDefault="00BA6A4A" w:rsidP="00BA6A4A">
      <w:pPr>
        <w:spacing w:before="100" w:beforeAutospacing="1" w:after="100" w:afterAutospacing="1"/>
      </w:pPr>
      <w:r w:rsidRPr="008F3D1F">
        <w:t xml:space="preserve">Date: ______________ </w:t>
      </w:r>
    </w:p>
    <w:p w:rsidR="00C976E6" w:rsidRDefault="00C976E6" w:rsidP="00BA6A4A">
      <w:pPr>
        <w:spacing w:before="100" w:beforeAutospacing="1" w:after="100" w:afterAutospacing="1"/>
        <w:rPr>
          <w:b/>
          <w:bCs/>
        </w:rPr>
      </w:pPr>
    </w:p>
    <w:p w:rsidR="00C976E6" w:rsidRDefault="00C976E6" w:rsidP="00BA6A4A">
      <w:pPr>
        <w:spacing w:before="100" w:beforeAutospacing="1" w:after="100" w:afterAutospacing="1"/>
        <w:rPr>
          <w:b/>
          <w:bCs/>
        </w:rPr>
      </w:pPr>
    </w:p>
    <w:p w:rsidR="00C976E6" w:rsidRDefault="00C976E6" w:rsidP="00BA6A4A">
      <w:pPr>
        <w:spacing w:before="100" w:beforeAutospacing="1" w:after="100" w:afterAutospacing="1"/>
        <w:rPr>
          <w:b/>
          <w:bCs/>
        </w:rPr>
      </w:pPr>
    </w:p>
    <w:p w:rsidR="00C976E6" w:rsidRDefault="00C976E6" w:rsidP="00BA6A4A">
      <w:pPr>
        <w:spacing w:before="100" w:beforeAutospacing="1" w:after="100" w:afterAutospacing="1"/>
        <w:rPr>
          <w:b/>
          <w:bCs/>
        </w:rPr>
      </w:pPr>
    </w:p>
    <w:p w:rsidR="00BA6A4A" w:rsidRPr="008F3D1F" w:rsidRDefault="00BA6A4A" w:rsidP="00BA6A4A">
      <w:pPr>
        <w:spacing w:before="100" w:beforeAutospacing="1" w:after="100" w:afterAutospacing="1"/>
      </w:pPr>
      <w:r w:rsidRPr="008F3D1F">
        <w:rPr>
          <w:b/>
          <w:bCs/>
        </w:rPr>
        <w:t>APPENDIX C</w:t>
      </w:r>
      <w:r w:rsidRPr="008F3D1F">
        <w:t xml:space="preserve"> </w:t>
      </w:r>
    </w:p>
    <w:p w:rsidR="00BA6A4A" w:rsidRPr="008F3D1F" w:rsidRDefault="00BA6A4A" w:rsidP="00BA6A4A">
      <w:pPr>
        <w:spacing w:before="100" w:beforeAutospacing="1" w:after="100" w:afterAutospacing="1"/>
      </w:pPr>
      <w:r w:rsidRPr="008F3D1F">
        <w:rPr>
          <w:b/>
          <w:bCs/>
          <w:u w:val="single"/>
        </w:rPr>
        <w:t>Section B: Recruitment Plan</w:t>
      </w:r>
      <w:r w:rsidRPr="008F3D1F">
        <w:t xml:space="preserve"> </w:t>
      </w:r>
    </w:p>
    <w:p w:rsidR="00BA6A4A" w:rsidRPr="008F3D1F" w:rsidRDefault="00BA6A4A" w:rsidP="00BA6A4A">
      <w:pPr>
        <w:spacing w:before="100" w:beforeAutospacing="1" w:after="100" w:afterAutospacing="1"/>
      </w:pPr>
      <w:r w:rsidRPr="008F3D1F">
        <w:t xml:space="preserve">Identify all publications in which this position was advertised, all educational institutions or other organizations contacted, as well as individuals contacted for names of potentially qualified individuals. If any publication or source used is focused toward minorities or women, please indicate. This plan can be expanded during the search.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6462"/>
        <w:gridCol w:w="1130"/>
        <w:gridCol w:w="1145"/>
      </w:tblGrid>
      <w:tr w:rsidR="00BA6A4A" w:rsidRPr="008F3D1F" w:rsidTr="00A31E5A">
        <w:trPr>
          <w:tblCellSpacing w:w="15" w:type="dxa"/>
          <w:jc w:val="center"/>
        </w:trPr>
        <w:tc>
          <w:tcPr>
            <w:tcW w:w="300" w:type="pct"/>
            <w:tcBorders>
              <w:top w:val="outset" w:sz="6" w:space="0" w:color="auto"/>
              <w:left w:val="outset" w:sz="6" w:space="0" w:color="auto"/>
              <w:bottom w:val="outset" w:sz="6" w:space="0" w:color="auto"/>
              <w:right w:val="outset" w:sz="6" w:space="0" w:color="auto"/>
            </w:tcBorders>
            <w:vAlign w:val="center"/>
            <w:hideMark/>
          </w:tcPr>
          <w:p w:rsidR="00A31E5A" w:rsidRPr="008F3D1F" w:rsidRDefault="00BA6A4A" w:rsidP="00A31E5A">
            <w:pPr>
              <w:spacing w:before="100" w:beforeAutospacing="1" w:after="100" w:afterAutospacing="1"/>
              <w:jc w:val="center"/>
            </w:pPr>
            <w:r w:rsidRPr="008F3D1F">
              <w:t>Name of Contact</w:t>
            </w:r>
          </w:p>
        </w:tc>
        <w:tc>
          <w:tcPr>
            <w:tcW w:w="600" w:type="pct"/>
            <w:tcBorders>
              <w:top w:val="outset" w:sz="6" w:space="0" w:color="auto"/>
              <w:left w:val="outset" w:sz="6" w:space="0" w:color="auto"/>
              <w:bottom w:val="outset" w:sz="6" w:space="0" w:color="auto"/>
              <w:right w:val="outset" w:sz="6" w:space="0" w:color="auto"/>
            </w:tcBorders>
            <w:vAlign w:val="center"/>
            <w:hideMark/>
          </w:tcPr>
          <w:p w:rsidR="00A31E5A" w:rsidRPr="008F3D1F" w:rsidRDefault="00BA6A4A" w:rsidP="00A31E5A">
            <w:pPr>
              <w:spacing w:before="100" w:beforeAutospacing="1" w:after="100" w:afterAutospacing="1"/>
              <w:jc w:val="center"/>
            </w:pPr>
            <w:r w:rsidRPr="008F3D1F">
              <w:t>Minority</w:t>
            </w:r>
          </w:p>
        </w:tc>
        <w:tc>
          <w:tcPr>
            <w:tcW w:w="600" w:type="pct"/>
            <w:tcBorders>
              <w:top w:val="outset" w:sz="6" w:space="0" w:color="auto"/>
              <w:left w:val="outset" w:sz="6" w:space="0" w:color="auto"/>
              <w:bottom w:val="outset" w:sz="6" w:space="0" w:color="auto"/>
              <w:right w:val="outset" w:sz="6" w:space="0" w:color="auto"/>
            </w:tcBorders>
            <w:vAlign w:val="center"/>
            <w:hideMark/>
          </w:tcPr>
          <w:p w:rsidR="00A31E5A" w:rsidRPr="008F3D1F" w:rsidRDefault="00BA6A4A" w:rsidP="00A31E5A">
            <w:pPr>
              <w:spacing w:before="100" w:beforeAutospacing="1" w:after="100" w:afterAutospacing="1"/>
              <w:jc w:val="center"/>
            </w:pPr>
            <w:r w:rsidRPr="008F3D1F">
              <w:t>Female</w:t>
            </w:r>
          </w:p>
        </w:tc>
      </w:tr>
      <w:tr w:rsidR="00BA6A4A" w:rsidRPr="008F3D1F" w:rsidTr="00A31E5A">
        <w:trPr>
          <w:tblCellSpacing w:w="15" w:type="dxa"/>
          <w:jc w:val="center"/>
        </w:trPr>
        <w:tc>
          <w:tcPr>
            <w:tcW w:w="3500" w:type="pct"/>
            <w:tcBorders>
              <w:top w:val="outset" w:sz="6" w:space="0" w:color="auto"/>
              <w:left w:val="outset" w:sz="6" w:space="0" w:color="auto"/>
              <w:bottom w:val="outset" w:sz="6" w:space="0" w:color="auto"/>
              <w:right w:val="outset" w:sz="6" w:space="0" w:color="auto"/>
            </w:tcBorders>
            <w:vAlign w:val="center"/>
            <w:hideMark/>
          </w:tcPr>
          <w:p w:rsidR="00A31E5A" w:rsidRPr="008F3D1F" w:rsidRDefault="00BA6A4A" w:rsidP="00A31E5A">
            <w:pPr>
              <w:spacing w:before="100" w:beforeAutospacing="1" w:after="100" w:afterAutospacing="1"/>
            </w:pPr>
            <w:r w:rsidRPr="008F3D1F">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A31E5A" w:rsidRPr="008F3D1F" w:rsidRDefault="00BA6A4A" w:rsidP="00A31E5A">
            <w:pPr>
              <w:spacing w:before="100" w:beforeAutospacing="1" w:after="100" w:afterAutospacing="1"/>
            </w:pPr>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31E5A" w:rsidRPr="008F3D1F" w:rsidRDefault="00BA6A4A" w:rsidP="00A31E5A">
            <w:pPr>
              <w:spacing w:before="100" w:beforeAutospacing="1" w:after="100" w:afterAutospacing="1"/>
            </w:pPr>
            <w:r w:rsidRPr="008F3D1F">
              <w:t> </w:t>
            </w:r>
          </w:p>
        </w:tc>
      </w:tr>
      <w:tr w:rsidR="00BA6A4A" w:rsidRPr="008F3D1F" w:rsidTr="00A31E5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31E5A" w:rsidRPr="008F3D1F" w:rsidRDefault="00BA6A4A" w:rsidP="00A31E5A">
            <w:pPr>
              <w:spacing w:before="100" w:beforeAutospacing="1" w:after="100" w:afterAutospacing="1"/>
            </w:pPr>
            <w:r w:rsidRPr="008F3D1F">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A31E5A" w:rsidRPr="008F3D1F" w:rsidRDefault="00BA6A4A" w:rsidP="00A31E5A">
            <w:pPr>
              <w:spacing w:before="100" w:beforeAutospacing="1" w:after="100" w:afterAutospacing="1"/>
            </w:pPr>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31E5A" w:rsidRPr="008F3D1F" w:rsidRDefault="00BA6A4A" w:rsidP="00A31E5A">
            <w:pPr>
              <w:spacing w:before="100" w:beforeAutospacing="1" w:after="100" w:afterAutospacing="1"/>
            </w:pPr>
            <w:r w:rsidRPr="008F3D1F">
              <w:t> </w:t>
            </w:r>
          </w:p>
        </w:tc>
      </w:tr>
      <w:tr w:rsidR="00BA6A4A" w:rsidRPr="008F3D1F" w:rsidTr="00A31E5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31E5A" w:rsidRPr="008F3D1F" w:rsidRDefault="00BA6A4A" w:rsidP="00A31E5A">
            <w:pPr>
              <w:spacing w:before="100" w:beforeAutospacing="1" w:after="100" w:afterAutospacing="1"/>
            </w:pPr>
            <w:r w:rsidRPr="008F3D1F">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A31E5A" w:rsidRPr="008F3D1F" w:rsidRDefault="00BA6A4A" w:rsidP="00A31E5A">
            <w:pPr>
              <w:spacing w:before="100" w:beforeAutospacing="1" w:after="100" w:afterAutospacing="1"/>
            </w:pPr>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31E5A" w:rsidRPr="008F3D1F" w:rsidRDefault="00BA6A4A" w:rsidP="00A31E5A">
            <w:pPr>
              <w:spacing w:before="100" w:beforeAutospacing="1" w:after="100" w:afterAutospacing="1"/>
            </w:pPr>
            <w:r w:rsidRPr="008F3D1F">
              <w:t> </w:t>
            </w:r>
          </w:p>
        </w:tc>
      </w:tr>
      <w:tr w:rsidR="00BA6A4A" w:rsidRPr="008F3D1F" w:rsidTr="00A31E5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31E5A" w:rsidRPr="008F3D1F" w:rsidRDefault="00BA6A4A" w:rsidP="00A31E5A">
            <w:pPr>
              <w:spacing w:before="100" w:beforeAutospacing="1" w:after="100" w:afterAutospacing="1"/>
            </w:pPr>
            <w:r w:rsidRPr="008F3D1F">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A31E5A" w:rsidRPr="008F3D1F" w:rsidRDefault="00BA6A4A" w:rsidP="00A31E5A">
            <w:pPr>
              <w:spacing w:before="100" w:beforeAutospacing="1" w:after="100" w:afterAutospacing="1"/>
            </w:pPr>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31E5A" w:rsidRPr="008F3D1F" w:rsidRDefault="00BA6A4A" w:rsidP="00A31E5A">
            <w:pPr>
              <w:spacing w:before="100" w:beforeAutospacing="1" w:after="100" w:afterAutospacing="1"/>
            </w:pPr>
            <w:r w:rsidRPr="008F3D1F">
              <w:t> </w:t>
            </w:r>
          </w:p>
        </w:tc>
      </w:tr>
      <w:tr w:rsidR="00BA6A4A" w:rsidRPr="008F3D1F" w:rsidTr="00A31E5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31E5A" w:rsidRPr="008F3D1F" w:rsidRDefault="00BA6A4A" w:rsidP="00A31E5A">
            <w:pPr>
              <w:spacing w:before="100" w:beforeAutospacing="1" w:after="100" w:afterAutospacing="1"/>
            </w:pPr>
            <w:r w:rsidRPr="008F3D1F">
              <w:lastRenderedPageBreak/>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A31E5A" w:rsidRPr="008F3D1F" w:rsidRDefault="00BA6A4A" w:rsidP="00A31E5A">
            <w:pPr>
              <w:spacing w:before="100" w:beforeAutospacing="1" w:after="100" w:afterAutospacing="1"/>
            </w:pPr>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31E5A" w:rsidRPr="008F3D1F" w:rsidRDefault="00BA6A4A" w:rsidP="00A31E5A">
            <w:pPr>
              <w:spacing w:before="100" w:beforeAutospacing="1" w:after="100" w:afterAutospacing="1"/>
            </w:pPr>
            <w:r w:rsidRPr="008F3D1F">
              <w:t> </w:t>
            </w:r>
          </w:p>
        </w:tc>
      </w:tr>
      <w:tr w:rsidR="00BA6A4A" w:rsidRPr="008F3D1F" w:rsidTr="00A31E5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31E5A" w:rsidRPr="008F3D1F" w:rsidRDefault="00BA6A4A" w:rsidP="00A31E5A">
            <w:pPr>
              <w:spacing w:before="100" w:beforeAutospacing="1" w:after="100" w:afterAutospacing="1"/>
            </w:pPr>
            <w:r w:rsidRPr="008F3D1F">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A31E5A" w:rsidRPr="008F3D1F" w:rsidRDefault="00BA6A4A" w:rsidP="00A31E5A">
            <w:pPr>
              <w:spacing w:before="100" w:beforeAutospacing="1" w:after="100" w:afterAutospacing="1"/>
            </w:pPr>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31E5A" w:rsidRPr="008F3D1F" w:rsidRDefault="00BA6A4A" w:rsidP="00A31E5A">
            <w:pPr>
              <w:spacing w:before="100" w:beforeAutospacing="1" w:after="100" w:afterAutospacing="1"/>
            </w:pPr>
            <w:r w:rsidRPr="008F3D1F">
              <w:t> </w:t>
            </w:r>
          </w:p>
        </w:tc>
      </w:tr>
      <w:tr w:rsidR="00BA6A4A" w:rsidRPr="008F3D1F" w:rsidTr="00A31E5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31E5A" w:rsidRPr="008F3D1F" w:rsidRDefault="00BA6A4A" w:rsidP="00A31E5A">
            <w:pPr>
              <w:spacing w:before="100" w:beforeAutospacing="1" w:after="100" w:afterAutospacing="1"/>
            </w:pPr>
            <w:r w:rsidRPr="008F3D1F">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A31E5A" w:rsidRPr="008F3D1F" w:rsidRDefault="00BA6A4A" w:rsidP="00A31E5A">
            <w:pPr>
              <w:spacing w:before="100" w:beforeAutospacing="1" w:after="100" w:afterAutospacing="1"/>
            </w:pPr>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31E5A" w:rsidRPr="008F3D1F" w:rsidRDefault="00BA6A4A" w:rsidP="00A31E5A">
            <w:pPr>
              <w:spacing w:before="100" w:beforeAutospacing="1" w:after="100" w:afterAutospacing="1"/>
            </w:pPr>
            <w:r w:rsidRPr="008F3D1F">
              <w:t> </w:t>
            </w:r>
          </w:p>
        </w:tc>
      </w:tr>
      <w:tr w:rsidR="00BA6A4A" w:rsidRPr="008F3D1F" w:rsidTr="00A31E5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31E5A" w:rsidRPr="008F3D1F" w:rsidRDefault="00BA6A4A" w:rsidP="00A31E5A">
            <w:pPr>
              <w:spacing w:before="100" w:beforeAutospacing="1" w:after="100" w:afterAutospacing="1"/>
            </w:pPr>
            <w:r w:rsidRPr="008F3D1F">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A31E5A" w:rsidRPr="008F3D1F" w:rsidRDefault="00BA6A4A" w:rsidP="00A31E5A">
            <w:pPr>
              <w:spacing w:before="100" w:beforeAutospacing="1" w:after="100" w:afterAutospacing="1"/>
            </w:pPr>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31E5A" w:rsidRPr="008F3D1F" w:rsidRDefault="00BA6A4A" w:rsidP="00A31E5A">
            <w:pPr>
              <w:spacing w:before="100" w:beforeAutospacing="1" w:after="100" w:afterAutospacing="1"/>
            </w:pPr>
            <w:r w:rsidRPr="008F3D1F">
              <w:t> </w:t>
            </w:r>
          </w:p>
        </w:tc>
      </w:tr>
      <w:tr w:rsidR="00BA6A4A" w:rsidRPr="008F3D1F" w:rsidTr="00A31E5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31E5A" w:rsidRPr="008F3D1F" w:rsidRDefault="00BA6A4A" w:rsidP="00A31E5A">
            <w:pPr>
              <w:spacing w:before="100" w:beforeAutospacing="1" w:after="100" w:afterAutospacing="1"/>
            </w:pPr>
            <w:r w:rsidRPr="008F3D1F">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A31E5A" w:rsidRPr="008F3D1F" w:rsidRDefault="00BA6A4A" w:rsidP="00A31E5A">
            <w:pPr>
              <w:spacing w:before="100" w:beforeAutospacing="1" w:after="100" w:afterAutospacing="1"/>
            </w:pPr>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31E5A" w:rsidRPr="008F3D1F" w:rsidRDefault="00BA6A4A" w:rsidP="00A31E5A">
            <w:pPr>
              <w:spacing w:before="100" w:beforeAutospacing="1" w:after="100" w:afterAutospacing="1"/>
            </w:pPr>
            <w:r w:rsidRPr="008F3D1F">
              <w:t> </w:t>
            </w:r>
          </w:p>
        </w:tc>
      </w:tr>
      <w:tr w:rsidR="00BA6A4A" w:rsidRPr="008F3D1F" w:rsidTr="00A31E5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31E5A" w:rsidRPr="008F3D1F" w:rsidRDefault="00BA6A4A" w:rsidP="00A31E5A">
            <w:pPr>
              <w:spacing w:before="100" w:beforeAutospacing="1" w:after="100" w:afterAutospacing="1"/>
            </w:pPr>
            <w:r w:rsidRPr="008F3D1F">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A31E5A" w:rsidRPr="008F3D1F" w:rsidRDefault="00BA6A4A" w:rsidP="00A31E5A">
            <w:pPr>
              <w:spacing w:before="100" w:beforeAutospacing="1" w:after="100" w:afterAutospacing="1"/>
            </w:pPr>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31E5A" w:rsidRPr="008F3D1F" w:rsidRDefault="00BA6A4A" w:rsidP="00A31E5A">
            <w:pPr>
              <w:spacing w:before="100" w:beforeAutospacing="1" w:after="100" w:afterAutospacing="1"/>
            </w:pPr>
            <w:r w:rsidRPr="008F3D1F">
              <w:t> </w:t>
            </w:r>
          </w:p>
        </w:tc>
      </w:tr>
    </w:tbl>
    <w:p w:rsidR="00C976E6" w:rsidRDefault="00C976E6" w:rsidP="00BA6A4A">
      <w:pPr>
        <w:spacing w:before="100" w:beforeAutospacing="1" w:after="100" w:afterAutospacing="1"/>
        <w:rPr>
          <w:b/>
          <w:bCs/>
        </w:rPr>
      </w:pPr>
    </w:p>
    <w:p w:rsidR="00C976E6" w:rsidRDefault="00C976E6" w:rsidP="00BA6A4A">
      <w:pPr>
        <w:spacing w:before="100" w:beforeAutospacing="1" w:after="100" w:afterAutospacing="1"/>
        <w:rPr>
          <w:b/>
          <w:bCs/>
        </w:rPr>
      </w:pPr>
    </w:p>
    <w:p w:rsidR="00C976E6" w:rsidRDefault="00C976E6" w:rsidP="00BA6A4A">
      <w:pPr>
        <w:spacing w:before="100" w:beforeAutospacing="1" w:after="100" w:afterAutospacing="1"/>
        <w:rPr>
          <w:b/>
          <w:bCs/>
        </w:rPr>
      </w:pPr>
    </w:p>
    <w:p w:rsidR="00C976E6" w:rsidRDefault="00C976E6" w:rsidP="00BA6A4A">
      <w:pPr>
        <w:spacing w:before="100" w:beforeAutospacing="1" w:after="100" w:afterAutospacing="1"/>
        <w:rPr>
          <w:b/>
          <w:bCs/>
        </w:rPr>
      </w:pPr>
    </w:p>
    <w:p w:rsidR="00C976E6" w:rsidRDefault="00C976E6" w:rsidP="00BA6A4A">
      <w:pPr>
        <w:spacing w:before="100" w:beforeAutospacing="1" w:after="100" w:afterAutospacing="1"/>
        <w:rPr>
          <w:b/>
          <w:bCs/>
        </w:rPr>
      </w:pPr>
    </w:p>
    <w:p w:rsidR="00C976E6" w:rsidRDefault="00C976E6" w:rsidP="00BA6A4A">
      <w:pPr>
        <w:spacing w:before="100" w:beforeAutospacing="1" w:after="100" w:afterAutospacing="1"/>
        <w:rPr>
          <w:b/>
          <w:bCs/>
        </w:rPr>
      </w:pPr>
    </w:p>
    <w:p w:rsidR="00C976E6" w:rsidRDefault="00C976E6" w:rsidP="00BA6A4A">
      <w:pPr>
        <w:spacing w:before="100" w:beforeAutospacing="1" w:after="100" w:afterAutospacing="1"/>
        <w:rPr>
          <w:b/>
          <w:bCs/>
        </w:rPr>
      </w:pPr>
    </w:p>
    <w:p w:rsidR="00C976E6" w:rsidRDefault="00C976E6" w:rsidP="00BA6A4A">
      <w:pPr>
        <w:spacing w:before="100" w:beforeAutospacing="1" w:after="100" w:afterAutospacing="1"/>
        <w:rPr>
          <w:b/>
          <w:bCs/>
        </w:rPr>
      </w:pPr>
    </w:p>
    <w:p w:rsidR="00C976E6" w:rsidRDefault="00C976E6" w:rsidP="00BA6A4A">
      <w:pPr>
        <w:spacing w:before="100" w:beforeAutospacing="1" w:after="100" w:afterAutospacing="1"/>
        <w:rPr>
          <w:b/>
          <w:bCs/>
        </w:rPr>
      </w:pPr>
    </w:p>
    <w:p w:rsidR="00C976E6" w:rsidRDefault="00C976E6" w:rsidP="00BA6A4A">
      <w:pPr>
        <w:spacing w:before="100" w:beforeAutospacing="1" w:after="100" w:afterAutospacing="1"/>
        <w:rPr>
          <w:b/>
          <w:bCs/>
        </w:rPr>
      </w:pPr>
    </w:p>
    <w:p w:rsidR="00BA6A4A" w:rsidRPr="008F3D1F" w:rsidRDefault="00BA6A4A" w:rsidP="00BA6A4A">
      <w:pPr>
        <w:spacing w:before="100" w:beforeAutospacing="1" w:after="100" w:afterAutospacing="1"/>
      </w:pPr>
      <w:r w:rsidRPr="008F3D1F">
        <w:rPr>
          <w:b/>
          <w:bCs/>
        </w:rPr>
        <w:t>APPENDIX C</w:t>
      </w:r>
      <w:r w:rsidRPr="008F3D1F">
        <w:t xml:space="preserve"> </w:t>
      </w:r>
    </w:p>
    <w:p w:rsidR="00BA6A4A" w:rsidRPr="008F3D1F" w:rsidRDefault="00BA6A4A" w:rsidP="00BA6A4A">
      <w:pPr>
        <w:spacing w:before="100" w:beforeAutospacing="1" w:after="100" w:afterAutospacing="1"/>
      </w:pPr>
      <w:r w:rsidRPr="008F3D1F">
        <w:rPr>
          <w:b/>
          <w:bCs/>
        </w:rPr>
        <w:t>APPLICANT DATA INFORMATION</w:t>
      </w:r>
      <w:r w:rsidRPr="008F3D1F">
        <w:t xml:space="preserve"> </w:t>
      </w:r>
    </w:p>
    <w:p w:rsidR="00BA6A4A" w:rsidRPr="008F3D1F" w:rsidRDefault="00BA6A4A" w:rsidP="00BA6A4A">
      <w:pPr>
        <w:spacing w:before="100" w:beforeAutospacing="1" w:after="100" w:afterAutospacing="1"/>
      </w:pPr>
      <w:r w:rsidRPr="008F3D1F">
        <w:t xml:space="preserve">Pursuant to Oakland University's Faculty Hiring Procedures, each recruiting college, school or department shall provide the Office of Equal Opportunity with a list of the names and addresses of all minimally qualified candidates that apply for vacant faculty positions. These individuals will be sent the Confidential Applicant Data card. To facilitate this process and ensure timely responses, please provide this information on a regular basis as applications are received. The form below may be completed and sent to the Office of Equal Opportunity, 148 North Foundation Hall, or you may call the office at 370-3496 with the information. </w:t>
      </w:r>
    </w:p>
    <w:p w:rsidR="00BA6A4A" w:rsidRPr="008F3D1F" w:rsidRDefault="00BA6A4A" w:rsidP="00BA6A4A">
      <w:r w:rsidRPr="008F3D1F">
        <w:pict>
          <v:rect id="_x0000_i1028" style="width:0;height:1.5pt" o:hralign="center" o:hrstd="t" o:hr="t" fillcolor="#aca899" stroked="f"/>
        </w:pict>
      </w:r>
    </w:p>
    <w:p w:rsidR="00BA6A4A" w:rsidRPr="008F3D1F" w:rsidRDefault="00BA6A4A" w:rsidP="00371237">
      <w:pPr>
        <w:spacing w:before="100" w:beforeAutospacing="1" w:after="100" w:afterAutospacing="1"/>
      </w:pPr>
      <w:r w:rsidRPr="008F3D1F">
        <w:t xml:space="preserve">Position Title: _________________________ Position # ________________ </w:t>
      </w:r>
    </w:p>
    <w:p w:rsidR="00BA6A4A" w:rsidRPr="008F3D1F" w:rsidRDefault="00BA6A4A" w:rsidP="00BA6A4A">
      <w:pPr>
        <w:spacing w:before="100" w:beforeAutospacing="1" w:after="100" w:afterAutospacing="1"/>
      </w:pPr>
      <w:r w:rsidRPr="008F3D1F">
        <w:t xml:space="preserve">Dept: ______________________ Chairperson, Search Committee: _____________________ </w:t>
      </w:r>
    </w:p>
    <w:p w:rsidR="00BA6A4A" w:rsidRPr="008F3D1F" w:rsidRDefault="00BA6A4A" w:rsidP="00BA6A4A">
      <w:pPr>
        <w:spacing w:before="100" w:beforeAutospacing="1" w:after="100" w:afterAutospacing="1"/>
      </w:pPr>
      <w:r w:rsidRPr="008F3D1F">
        <w:t xml:space="preserve">Closing date for receipt of applications: ________________________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8459"/>
        <w:gridCol w:w="2149"/>
      </w:tblGrid>
      <w:tr w:rsidR="00BA6A4A" w:rsidRPr="008F3D1F" w:rsidTr="00A31E5A">
        <w:trPr>
          <w:tblCellSpacing w:w="15" w:type="dxa"/>
        </w:trPr>
        <w:tc>
          <w:tcPr>
            <w:tcW w:w="4000" w:type="pct"/>
            <w:tcBorders>
              <w:top w:val="outset" w:sz="6" w:space="0" w:color="auto"/>
              <w:left w:val="outset" w:sz="6" w:space="0" w:color="auto"/>
              <w:bottom w:val="outset" w:sz="6" w:space="0" w:color="auto"/>
              <w:right w:val="outset" w:sz="6" w:space="0" w:color="auto"/>
            </w:tcBorders>
            <w:vAlign w:val="center"/>
            <w:hideMark/>
          </w:tcPr>
          <w:p w:rsidR="00A31E5A" w:rsidRPr="008F3D1F" w:rsidRDefault="00BA6A4A" w:rsidP="00A31E5A">
            <w:pPr>
              <w:spacing w:before="100" w:beforeAutospacing="1" w:after="100" w:afterAutospacing="1"/>
              <w:jc w:val="center"/>
            </w:pPr>
            <w:r w:rsidRPr="008F3D1F">
              <w:t>Applicant Name</w:t>
            </w:r>
          </w:p>
        </w:tc>
        <w:tc>
          <w:tcPr>
            <w:tcW w:w="1050" w:type="pct"/>
            <w:tcBorders>
              <w:top w:val="outset" w:sz="6" w:space="0" w:color="auto"/>
              <w:left w:val="outset" w:sz="6" w:space="0" w:color="auto"/>
              <w:bottom w:val="outset" w:sz="6" w:space="0" w:color="auto"/>
              <w:right w:val="outset" w:sz="6" w:space="0" w:color="auto"/>
            </w:tcBorders>
            <w:vAlign w:val="center"/>
            <w:hideMark/>
          </w:tcPr>
          <w:p w:rsidR="00A31E5A" w:rsidRPr="008F3D1F" w:rsidRDefault="00BA6A4A" w:rsidP="00A31E5A">
            <w:pPr>
              <w:spacing w:before="100" w:beforeAutospacing="1" w:after="100" w:afterAutospacing="1"/>
              <w:jc w:val="center"/>
            </w:pPr>
            <w:r w:rsidRPr="008F3D1F">
              <w:t>Date Materials Received</w:t>
            </w:r>
          </w:p>
        </w:tc>
      </w:tr>
      <w:tr w:rsidR="00BA6A4A" w:rsidRPr="008F3D1F" w:rsidTr="00A31E5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31E5A" w:rsidRPr="008F3D1F" w:rsidRDefault="00BA6A4A" w:rsidP="00A31E5A">
            <w:pPr>
              <w:spacing w:before="100" w:beforeAutospacing="1" w:after="100" w:afterAutospacing="1"/>
            </w:pPr>
            <w:r w:rsidRPr="008F3D1F">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A31E5A" w:rsidRPr="008F3D1F" w:rsidRDefault="00BA6A4A" w:rsidP="00A31E5A">
            <w:pPr>
              <w:spacing w:before="100" w:beforeAutospacing="1" w:after="100" w:afterAutospacing="1"/>
            </w:pPr>
            <w:r w:rsidRPr="008F3D1F">
              <w:t> </w:t>
            </w:r>
          </w:p>
        </w:tc>
      </w:tr>
      <w:tr w:rsidR="00BA6A4A" w:rsidRPr="008F3D1F" w:rsidTr="00A31E5A">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A31E5A" w:rsidRPr="008F3D1F" w:rsidRDefault="00BA6A4A" w:rsidP="00A31E5A">
            <w:pPr>
              <w:spacing w:before="100" w:beforeAutospacing="1" w:after="100" w:afterAutospacing="1"/>
            </w:pPr>
            <w:r w:rsidRPr="008F3D1F">
              <w:t>Address:</w:t>
            </w:r>
          </w:p>
        </w:tc>
      </w:tr>
      <w:tr w:rsidR="00BA6A4A" w:rsidRPr="008F3D1F" w:rsidTr="00A31E5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31E5A" w:rsidRPr="008F3D1F" w:rsidRDefault="00BA6A4A" w:rsidP="00A31E5A">
            <w:pPr>
              <w:spacing w:before="100" w:beforeAutospacing="1" w:after="100" w:afterAutospacing="1"/>
            </w:pPr>
            <w:r w:rsidRPr="008F3D1F">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A31E5A" w:rsidRPr="008F3D1F" w:rsidRDefault="00BA6A4A" w:rsidP="00A31E5A">
            <w:pPr>
              <w:spacing w:before="100" w:beforeAutospacing="1" w:after="100" w:afterAutospacing="1"/>
            </w:pPr>
            <w:r w:rsidRPr="008F3D1F">
              <w:t> </w:t>
            </w:r>
          </w:p>
        </w:tc>
      </w:tr>
      <w:tr w:rsidR="00BA6A4A" w:rsidRPr="008F3D1F" w:rsidTr="00A31E5A">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A31E5A" w:rsidRPr="008F3D1F" w:rsidRDefault="00BA6A4A" w:rsidP="00A31E5A">
            <w:pPr>
              <w:spacing w:before="100" w:beforeAutospacing="1" w:after="100" w:afterAutospacing="1"/>
            </w:pPr>
            <w:r w:rsidRPr="008F3D1F">
              <w:t>Address:</w:t>
            </w:r>
          </w:p>
        </w:tc>
      </w:tr>
      <w:tr w:rsidR="00BA6A4A" w:rsidRPr="008F3D1F" w:rsidTr="00A31E5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31E5A" w:rsidRPr="008F3D1F" w:rsidRDefault="00BA6A4A" w:rsidP="00A31E5A">
            <w:pPr>
              <w:spacing w:before="100" w:beforeAutospacing="1" w:after="100" w:afterAutospacing="1"/>
            </w:pPr>
            <w:r w:rsidRPr="008F3D1F">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A31E5A" w:rsidRPr="008F3D1F" w:rsidRDefault="00BA6A4A" w:rsidP="00A31E5A">
            <w:pPr>
              <w:spacing w:before="100" w:beforeAutospacing="1" w:after="100" w:afterAutospacing="1"/>
            </w:pPr>
            <w:r w:rsidRPr="008F3D1F">
              <w:t> </w:t>
            </w:r>
          </w:p>
        </w:tc>
      </w:tr>
      <w:tr w:rsidR="00BA6A4A" w:rsidRPr="008F3D1F" w:rsidTr="00A31E5A">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A31E5A" w:rsidRPr="008F3D1F" w:rsidRDefault="00BA6A4A" w:rsidP="00A31E5A">
            <w:pPr>
              <w:spacing w:before="100" w:beforeAutospacing="1" w:after="100" w:afterAutospacing="1"/>
            </w:pPr>
            <w:r w:rsidRPr="008F3D1F">
              <w:t>Address:</w:t>
            </w:r>
          </w:p>
        </w:tc>
      </w:tr>
      <w:tr w:rsidR="00BA6A4A" w:rsidRPr="008F3D1F" w:rsidTr="00A31E5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31E5A" w:rsidRPr="008F3D1F" w:rsidRDefault="00BA6A4A" w:rsidP="00A31E5A">
            <w:pPr>
              <w:spacing w:before="100" w:beforeAutospacing="1" w:after="100" w:afterAutospacing="1"/>
            </w:pPr>
            <w:r w:rsidRPr="008F3D1F">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A31E5A" w:rsidRPr="008F3D1F" w:rsidRDefault="00BA6A4A" w:rsidP="00A31E5A">
            <w:pPr>
              <w:spacing w:before="100" w:beforeAutospacing="1" w:after="100" w:afterAutospacing="1"/>
            </w:pPr>
            <w:r w:rsidRPr="008F3D1F">
              <w:t> </w:t>
            </w:r>
          </w:p>
        </w:tc>
      </w:tr>
      <w:tr w:rsidR="00BA6A4A" w:rsidRPr="008F3D1F" w:rsidTr="00A31E5A">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A31E5A" w:rsidRPr="008F3D1F" w:rsidRDefault="00BA6A4A" w:rsidP="00A31E5A">
            <w:pPr>
              <w:spacing w:before="100" w:beforeAutospacing="1" w:after="100" w:afterAutospacing="1"/>
            </w:pPr>
            <w:r w:rsidRPr="008F3D1F">
              <w:t>Address:</w:t>
            </w:r>
          </w:p>
        </w:tc>
      </w:tr>
      <w:tr w:rsidR="00BA6A4A" w:rsidRPr="008F3D1F" w:rsidTr="00A31E5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31E5A" w:rsidRPr="008F3D1F" w:rsidRDefault="00BA6A4A" w:rsidP="00A31E5A">
            <w:pPr>
              <w:spacing w:before="100" w:beforeAutospacing="1" w:after="100" w:afterAutospacing="1"/>
            </w:pPr>
            <w:r w:rsidRPr="008F3D1F">
              <w:lastRenderedPageBreak/>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A31E5A" w:rsidRPr="008F3D1F" w:rsidRDefault="00BA6A4A" w:rsidP="00A31E5A">
            <w:pPr>
              <w:spacing w:before="100" w:beforeAutospacing="1" w:after="100" w:afterAutospacing="1"/>
            </w:pPr>
            <w:r w:rsidRPr="008F3D1F">
              <w:t> </w:t>
            </w:r>
          </w:p>
        </w:tc>
      </w:tr>
      <w:tr w:rsidR="00BA6A4A" w:rsidRPr="008F3D1F" w:rsidTr="00A31E5A">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A31E5A" w:rsidRPr="008F3D1F" w:rsidRDefault="00BA6A4A" w:rsidP="00A31E5A">
            <w:pPr>
              <w:spacing w:before="100" w:beforeAutospacing="1" w:after="100" w:afterAutospacing="1"/>
            </w:pPr>
            <w:r w:rsidRPr="008F3D1F">
              <w:t>Address:</w:t>
            </w:r>
          </w:p>
        </w:tc>
      </w:tr>
      <w:tr w:rsidR="00BA6A4A" w:rsidRPr="008F3D1F" w:rsidTr="00A31E5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31E5A" w:rsidRPr="008F3D1F" w:rsidRDefault="00BA6A4A" w:rsidP="00A31E5A">
            <w:pPr>
              <w:spacing w:before="100" w:beforeAutospacing="1" w:after="100" w:afterAutospacing="1"/>
            </w:pPr>
            <w:r w:rsidRPr="008F3D1F">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A31E5A" w:rsidRPr="008F3D1F" w:rsidRDefault="00BA6A4A" w:rsidP="00A31E5A">
            <w:pPr>
              <w:spacing w:before="100" w:beforeAutospacing="1" w:after="100" w:afterAutospacing="1"/>
            </w:pPr>
            <w:r w:rsidRPr="008F3D1F">
              <w:t> </w:t>
            </w:r>
          </w:p>
        </w:tc>
      </w:tr>
      <w:tr w:rsidR="00BA6A4A" w:rsidRPr="008F3D1F" w:rsidTr="00A31E5A">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A31E5A" w:rsidRPr="008F3D1F" w:rsidRDefault="00BA6A4A" w:rsidP="00A31E5A">
            <w:pPr>
              <w:spacing w:before="100" w:beforeAutospacing="1" w:after="100" w:afterAutospacing="1"/>
            </w:pPr>
            <w:r w:rsidRPr="008F3D1F">
              <w:t>Address:</w:t>
            </w:r>
          </w:p>
        </w:tc>
      </w:tr>
      <w:tr w:rsidR="00BA6A4A" w:rsidRPr="008F3D1F" w:rsidTr="00A31E5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31E5A" w:rsidRPr="008F3D1F" w:rsidRDefault="00BA6A4A" w:rsidP="00A31E5A">
            <w:pPr>
              <w:spacing w:before="100" w:beforeAutospacing="1" w:after="100" w:afterAutospacing="1"/>
            </w:pPr>
            <w:r w:rsidRPr="008F3D1F">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A31E5A" w:rsidRPr="008F3D1F" w:rsidRDefault="00BA6A4A" w:rsidP="00A31E5A">
            <w:pPr>
              <w:spacing w:before="100" w:beforeAutospacing="1" w:after="100" w:afterAutospacing="1"/>
            </w:pPr>
            <w:r w:rsidRPr="008F3D1F">
              <w:t> </w:t>
            </w:r>
          </w:p>
        </w:tc>
      </w:tr>
      <w:tr w:rsidR="00BA6A4A" w:rsidRPr="008F3D1F" w:rsidTr="00A31E5A">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A31E5A" w:rsidRPr="008F3D1F" w:rsidRDefault="00BA6A4A" w:rsidP="00A31E5A">
            <w:pPr>
              <w:spacing w:before="100" w:beforeAutospacing="1" w:after="100" w:afterAutospacing="1"/>
            </w:pPr>
            <w:r w:rsidRPr="008F3D1F">
              <w:t>Address:</w:t>
            </w:r>
          </w:p>
        </w:tc>
      </w:tr>
      <w:tr w:rsidR="00BA6A4A" w:rsidRPr="008F3D1F" w:rsidTr="00A31E5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31E5A" w:rsidRPr="008F3D1F" w:rsidRDefault="00BA6A4A" w:rsidP="00A31E5A">
            <w:pPr>
              <w:spacing w:before="100" w:beforeAutospacing="1" w:after="100" w:afterAutospacing="1"/>
            </w:pPr>
            <w:r w:rsidRPr="008F3D1F">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A31E5A" w:rsidRPr="008F3D1F" w:rsidRDefault="00BA6A4A" w:rsidP="00A31E5A">
            <w:pPr>
              <w:spacing w:before="100" w:beforeAutospacing="1" w:after="100" w:afterAutospacing="1"/>
            </w:pPr>
            <w:r w:rsidRPr="008F3D1F">
              <w:t> </w:t>
            </w:r>
          </w:p>
        </w:tc>
      </w:tr>
      <w:tr w:rsidR="00BA6A4A" w:rsidRPr="008F3D1F" w:rsidTr="00A31E5A">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A31E5A" w:rsidRPr="008F3D1F" w:rsidRDefault="00BA6A4A" w:rsidP="00A31E5A">
            <w:pPr>
              <w:spacing w:before="100" w:beforeAutospacing="1" w:after="100" w:afterAutospacing="1"/>
            </w:pPr>
            <w:r w:rsidRPr="008F3D1F">
              <w:t>Address:</w:t>
            </w:r>
          </w:p>
        </w:tc>
      </w:tr>
      <w:tr w:rsidR="00BA6A4A" w:rsidRPr="008F3D1F" w:rsidTr="00A31E5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31E5A" w:rsidRPr="008F3D1F" w:rsidRDefault="00BA6A4A" w:rsidP="00A31E5A">
            <w:pPr>
              <w:spacing w:before="100" w:beforeAutospacing="1" w:after="100" w:afterAutospacing="1"/>
            </w:pPr>
            <w:r w:rsidRPr="008F3D1F">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A31E5A" w:rsidRPr="008F3D1F" w:rsidRDefault="00BA6A4A" w:rsidP="00A31E5A">
            <w:pPr>
              <w:spacing w:before="100" w:beforeAutospacing="1" w:after="100" w:afterAutospacing="1"/>
            </w:pPr>
            <w:r w:rsidRPr="008F3D1F">
              <w:t> </w:t>
            </w:r>
          </w:p>
        </w:tc>
      </w:tr>
      <w:tr w:rsidR="00BA6A4A" w:rsidRPr="008F3D1F" w:rsidTr="00A31E5A">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A31E5A" w:rsidRPr="008F3D1F" w:rsidRDefault="00BA6A4A" w:rsidP="00A31E5A">
            <w:pPr>
              <w:spacing w:before="100" w:beforeAutospacing="1" w:after="100" w:afterAutospacing="1"/>
            </w:pPr>
            <w:r w:rsidRPr="008F3D1F">
              <w:t>Address:</w:t>
            </w:r>
          </w:p>
        </w:tc>
      </w:tr>
      <w:tr w:rsidR="00BA6A4A" w:rsidRPr="008F3D1F" w:rsidTr="00A31E5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31E5A" w:rsidRPr="008F3D1F" w:rsidRDefault="00BA6A4A" w:rsidP="00A31E5A">
            <w:pPr>
              <w:spacing w:before="100" w:beforeAutospacing="1" w:after="100" w:afterAutospacing="1"/>
            </w:pPr>
            <w:r w:rsidRPr="008F3D1F">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A31E5A" w:rsidRPr="008F3D1F" w:rsidRDefault="00BA6A4A" w:rsidP="00A31E5A">
            <w:pPr>
              <w:spacing w:before="100" w:beforeAutospacing="1" w:after="100" w:afterAutospacing="1"/>
            </w:pPr>
            <w:r w:rsidRPr="008F3D1F">
              <w:t> </w:t>
            </w:r>
          </w:p>
        </w:tc>
      </w:tr>
      <w:tr w:rsidR="00BA6A4A" w:rsidRPr="008F3D1F" w:rsidTr="00A31E5A">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Address:</w:t>
            </w:r>
          </w:p>
        </w:tc>
      </w:tr>
    </w:tbl>
    <w:p w:rsidR="00BA6A4A" w:rsidRPr="008F3D1F" w:rsidRDefault="00BA6A4A" w:rsidP="00371237">
      <w:pPr>
        <w:spacing w:before="100" w:beforeAutospacing="1" w:after="100" w:afterAutospacing="1"/>
      </w:pPr>
      <w:r w:rsidRPr="008F3D1F">
        <w:t xml:space="preserve">Position #____________ </w:t>
      </w:r>
    </w:p>
    <w:p w:rsidR="00BA6A4A" w:rsidRPr="008F3D1F" w:rsidRDefault="00BA6A4A" w:rsidP="00BA6A4A">
      <w:pPr>
        <w:jc w:val="center"/>
      </w:pPr>
      <w:r w:rsidRPr="008F3D1F">
        <w:rPr>
          <w:b/>
          <w:bCs/>
          <w:u w:val="single"/>
        </w:rPr>
        <w:t>Section C: Candidate Data</w:t>
      </w:r>
    </w:p>
    <w:p w:rsidR="00BA6A4A" w:rsidRPr="008F3D1F" w:rsidRDefault="00BA6A4A" w:rsidP="00371237">
      <w:pPr>
        <w:spacing w:before="100" w:beforeAutospacing="1" w:after="100" w:afterAutospacing="1"/>
      </w:pPr>
      <w:r w:rsidRPr="008F3D1F">
        <w:t xml:space="preserve">Total applicants who meet </w:t>
      </w:r>
      <w:r w:rsidRPr="008F3D1F">
        <w:rPr>
          <w:i/>
          <w:iCs/>
        </w:rPr>
        <w:t>minimum</w:t>
      </w:r>
      <w:r w:rsidRPr="008F3D1F">
        <w:t xml:space="preserve"> qualifications: _______ #Black ____ #Hispanic____ </w:t>
      </w:r>
    </w:p>
    <w:p w:rsidR="00BA6A4A" w:rsidRPr="008F3D1F" w:rsidRDefault="00BA6A4A" w:rsidP="00BA6A4A">
      <w:pPr>
        <w:spacing w:before="100" w:beforeAutospacing="1" w:after="100" w:afterAutospacing="1"/>
      </w:pPr>
      <w:r w:rsidRPr="008F3D1F">
        <w:t xml:space="preserve">#Total Other Minority____ #Female____ #Handicapped______ </w:t>
      </w:r>
    </w:p>
    <w:p w:rsidR="00BA6A4A" w:rsidRPr="008F3D1F" w:rsidRDefault="00BA6A4A" w:rsidP="00BA6A4A">
      <w:pPr>
        <w:spacing w:before="100" w:beforeAutospacing="1" w:after="100" w:afterAutospacing="1"/>
      </w:pPr>
      <w:r w:rsidRPr="008F3D1F">
        <w:rPr>
          <w:b/>
          <w:bCs/>
          <w:i/>
          <w:iCs/>
        </w:rPr>
        <w:t>PLEASE ATTACH A COPY OF YOUR SELECTION CRITERIA</w:t>
      </w:r>
      <w:r w:rsidRPr="008F3D1F">
        <w:t xml:space="preserve">. </w:t>
      </w:r>
    </w:p>
    <w:p w:rsidR="00BA6A4A" w:rsidRPr="008F3D1F" w:rsidRDefault="00BA6A4A" w:rsidP="00BA6A4A">
      <w:pPr>
        <w:spacing w:before="100" w:beforeAutospacing="1" w:after="100" w:afterAutospacing="1"/>
      </w:pPr>
      <w:proofErr w:type="gramStart"/>
      <w:r w:rsidRPr="008F3D1F">
        <w:t>Applicant pool information for all candidates that are proposed to be seriously considered or interviewed.</w:t>
      </w:r>
      <w:proofErr w:type="gramEnd"/>
      <w:r w:rsidRPr="008F3D1F">
        <w:t xml:space="preserve"> </w:t>
      </w:r>
      <w:proofErr w:type="gramStart"/>
      <w:r w:rsidRPr="008F3D1F">
        <w:t>List name, race, sex and handicap status, if known, and specific reasons why candidate is recommended for serious consideration or interview.</w:t>
      </w:r>
      <w:proofErr w:type="gramEnd"/>
      <w:r w:rsidRPr="008F3D1F">
        <w:t xml:space="preserve"> (</w:t>
      </w:r>
      <w:r w:rsidRPr="008F3D1F">
        <w:rPr>
          <w:i/>
          <w:iCs/>
        </w:rPr>
        <w:t>Attach extra sheets if necessary.</w:t>
      </w:r>
      <w:r w:rsidRPr="008F3D1F">
        <w:t xml:space="preserve">) </w:t>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622"/>
        <w:gridCol w:w="2052"/>
        <w:gridCol w:w="881"/>
        <w:gridCol w:w="881"/>
        <w:gridCol w:w="2172"/>
      </w:tblGrid>
      <w:tr w:rsidR="00BA6A4A" w:rsidRPr="008F3D1F" w:rsidTr="00A31E5A">
        <w:trPr>
          <w:tblCellSpacing w:w="15" w:type="dxa"/>
          <w:jc w:val="center"/>
        </w:trPr>
        <w:tc>
          <w:tcPr>
            <w:tcW w:w="2150" w:type="pct"/>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pPr>
              <w:jc w:val="center"/>
            </w:pPr>
            <w:r w:rsidRPr="008F3D1F">
              <w:t>Name</w:t>
            </w:r>
          </w:p>
        </w:tc>
        <w:tc>
          <w:tcPr>
            <w:tcW w:w="950" w:type="pct"/>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pPr>
              <w:jc w:val="center"/>
            </w:pPr>
            <w:r w:rsidRPr="008F3D1F">
              <w:t xml:space="preserve">To Be Interviewed </w:t>
            </w:r>
          </w:p>
          <w:p w:rsidR="00A31E5A" w:rsidRPr="008F3D1F" w:rsidRDefault="00BA6A4A" w:rsidP="00A31E5A">
            <w:pPr>
              <w:spacing w:before="100" w:beforeAutospacing="1" w:after="100" w:afterAutospacing="1"/>
              <w:jc w:val="center"/>
            </w:pPr>
            <w:r w:rsidRPr="008F3D1F">
              <w:t>(Yes/No)</w:t>
            </w:r>
          </w:p>
        </w:tc>
        <w:tc>
          <w:tcPr>
            <w:tcW w:w="400" w:type="pct"/>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pPr>
              <w:jc w:val="center"/>
            </w:pPr>
            <w:r w:rsidRPr="008F3D1F">
              <w:t>Race</w:t>
            </w:r>
          </w:p>
        </w:tc>
        <w:tc>
          <w:tcPr>
            <w:tcW w:w="400" w:type="pct"/>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pPr>
              <w:jc w:val="center"/>
            </w:pPr>
            <w:r w:rsidRPr="008F3D1F">
              <w:t>Sex</w:t>
            </w:r>
          </w:p>
        </w:tc>
        <w:tc>
          <w:tcPr>
            <w:tcW w:w="1000" w:type="pct"/>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pPr>
              <w:jc w:val="center"/>
            </w:pPr>
            <w:r w:rsidRPr="008F3D1F">
              <w:t xml:space="preserve">Handicapped </w:t>
            </w:r>
          </w:p>
          <w:p w:rsidR="00A31E5A" w:rsidRPr="008F3D1F" w:rsidRDefault="00BA6A4A" w:rsidP="00A31E5A">
            <w:pPr>
              <w:spacing w:before="100" w:beforeAutospacing="1" w:after="100" w:afterAutospacing="1"/>
              <w:jc w:val="center"/>
            </w:pPr>
            <w:r w:rsidRPr="008F3D1F">
              <w:t>(Yes/No)</w:t>
            </w:r>
          </w:p>
        </w:tc>
      </w:tr>
      <w:tr w:rsidR="00BA6A4A" w:rsidRPr="008F3D1F" w:rsidTr="00A31E5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r>
      <w:tr w:rsidR="00BA6A4A" w:rsidRPr="008F3D1F" w:rsidTr="00A31E5A">
        <w:trPr>
          <w:tblCellSpacing w:w="15" w:type="dxa"/>
          <w:jc w:val="center"/>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xml:space="preserve">Reason: </w:t>
            </w:r>
          </w:p>
        </w:tc>
      </w:tr>
      <w:tr w:rsidR="00BA6A4A" w:rsidRPr="008F3D1F" w:rsidTr="00A31E5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r>
      <w:tr w:rsidR="00BA6A4A" w:rsidRPr="008F3D1F" w:rsidTr="00A31E5A">
        <w:trPr>
          <w:tblCellSpacing w:w="15" w:type="dxa"/>
          <w:jc w:val="center"/>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xml:space="preserve">Reason: </w:t>
            </w:r>
          </w:p>
        </w:tc>
      </w:tr>
      <w:tr w:rsidR="00BA6A4A" w:rsidRPr="008F3D1F" w:rsidTr="00A31E5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r>
      <w:tr w:rsidR="00BA6A4A" w:rsidRPr="008F3D1F" w:rsidTr="00A31E5A">
        <w:trPr>
          <w:tblCellSpacing w:w="15" w:type="dxa"/>
          <w:jc w:val="center"/>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lastRenderedPageBreak/>
              <w:t xml:space="preserve">Reason: </w:t>
            </w:r>
          </w:p>
        </w:tc>
      </w:tr>
      <w:tr w:rsidR="00BA6A4A" w:rsidRPr="008F3D1F" w:rsidTr="00A31E5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r>
      <w:tr w:rsidR="00BA6A4A" w:rsidRPr="008F3D1F" w:rsidTr="00A31E5A">
        <w:trPr>
          <w:tblCellSpacing w:w="15" w:type="dxa"/>
          <w:jc w:val="center"/>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xml:space="preserve">Reason: </w:t>
            </w:r>
          </w:p>
        </w:tc>
      </w:tr>
      <w:tr w:rsidR="00BA6A4A" w:rsidRPr="008F3D1F" w:rsidTr="00A31E5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r>
      <w:tr w:rsidR="00BA6A4A" w:rsidRPr="008F3D1F" w:rsidTr="00A31E5A">
        <w:trPr>
          <w:tblCellSpacing w:w="15" w:type="dxa"/>
          <w:jc w:val="center"/>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xml:space="preserve">Reason: </w:t>
            </w:r>
          </w:p>
        </w:tc>
      </w:tr>
    </w:tbl>
    <w:p w:rsidR="00C976E6" w:rsidRDefault="00C976E6" w:rsidP="00371237">
      <w:pPr>
        <w:spacing w:before="100" w:beforeAutospacing="1" w:after="100" w:afterAutospacing="1"/>
        <w:rPr>
          <w:b/>
          <w:bCs/>
          <w:i/>
          <w:iCs/>
        </w:rPr>
      </w:pPr>
    </w:p>
    <w:p w:rsidR="00C976E6" w:rsidRDefault="00C976E6" w:rsidP="00371237">
      <w:pPr>
        <w:spacing w:before="100" w:beforeAutospacing="1" w:after="100" w:afterAutospacing="1"/>
        <w:rPr>
          <w:b/>
          <w:bCs/>
          <w:i/>
          <w:iCs/>
        </w:rPr>
      </w:pPr>
    </w:p>
    <w:p w:rsidR="00BA6A4A" w:rsidRPr="008F3D1F" w:rsidRDefault="00BA6A4A" w:rsidP="00371237">
      <w:pPr>
        <w:spacing w:before="100" w:beforeAutospacing="1" w:after="100" w:afterAutospacing="1"/>
      </w:pPr>
      <w:r w:rsidRPr="008F3D1F">
        <w:rPr>
          <w:b/>
          <w:bCs/>
          <w:i/>
          <w:iCs/>
        </w:rPr>
        <w:t>APPROVALS:</w:t>
      </w:r>
      <w:r w:rsidRPr="008F3D1F">
        <w:t xml:space="preserve"> </w:t>
      </w:r>
    </w:p>
    <w:p w:rsidR="00BA6A4A" w:rsidRPr="008F3D1F" w:rsidRDefault="00BA6A4A" w:rsidP="00BA6A4A">
      <w:pPr>
        <w:spacing w:before="100" w:beforeAutospacing="1" w:after="100" w:afterAutospacing="1"/>
      </w:pPr>
      <w:r w:rsidRPr="008F3D1F">
        <w:t xml:space="preserve">Chairperson, Search Committee: ___________________________ Date: ____________ </w:t>
      </w:r>
    </w:p>
    <w:p w:rsidR="00BA6A4A" w:rsidRPr="008F3D1F" w:rsidRDefault="00BA6A4A" w:rsidP="00BA6A4A">
      <w:pPr>
        <w:spacing w:before="100" w:beforeAutospacing="1" w:after="100" w:afterAutospacing="1"/>
      </w:pPr>
      <w:r w:rsidRPr="008F3D1F">
        <w:t>Chairperson, Department: ___________________________ Date: ___________</w:t>
      </w:r>
      <w:proofErr w:type="gramStart"/>
      <w:r w:rsidRPr="008F3D1F">
        <w:t>_</w:t>
      </w:r>
      <w:proofErr w:type="gramEnd"/>
      <w:r w:rsidRPr="008F3D1F">
        <w:br/>
        <w:t>(Where appro</w:t>
      </w:r>
      <w:r w:rsidR="006A5002">
        <w:t>p</w:t>
      </w:r>
      <w:r w:rsidRPr="008F3D1F">
        <w:t xml:space="preserve">riate) </w:t>
      </w:r>
    </w:p>
    <w:p w:rsidR="00BA6A4A" w:rsidRPr="008F3D1F" w:rsidRDefault="00BA6A4A" w:rsidP="00BA6A4A">
      <w:pPr>
        <w:spacing w:before="100" w:beforeAutospacing="1" w:after="100" w:afterAutospacing="1"/>
      </w:pPr>
      <w:r w:rsidRPr="008F3D1F">
        <w:t xml:space="preserve">Dean or Director of ERI: ___________________________ Date: ____________ </w:t>
      </w:r>
    </w:p>
    <w:p w:rsidR="00BA6A4A" w:rsidRPr="008F3D1F" w:rsidRDefault="00BA6A4A" w:rsidP="00BA6A4A">
      <w:pPr>
        <w:spacing w:before="100" w:beforeAutospacing="1" w:after="100" w:afterAutospacing="1"/>
      </w:pPr>
      <w:r w:rsidRPr="008F3D1F">
        <w:t xml:space="preserve">Office of Equal Opportunity: ___________________________ Date: ____________ </w:t>
      </w:r>
    </w:p>
    <w:p w:rsidR="00BA6A4A" w:rsidRPr="008F3D1F" w:rsidRDefault="00BA6A4A" w:rsidP="00BA6A4A">
      <w:pPr>
        <w:spacing w:before="100" w:beforeAutospacing="1" w:after="100" w:afterAutospacing="1"/>
      </w:pPr>
      <w:r w:rsidRPr="008F3D1F">
        <w:t>Office of the Vice President</w:t>
      </w:r>
      <w:r w:rsidRPr="008F3D1F">
        <w:br/>
        <w:t xml:space="preserve">for Academic Affairs: ___________________________ Date: ____________ </w:t>
      </w:r>
    </w:p>
    <w:p w:rsidR="00BA6A4A" w:rsidRPr="008F3D1F" w:rsidRDefault="00BA6A4A" w:rsidP="00BA6A4A">
      <w:pPr>
        <w:spacing w:before="100" w:beforeAutospacing="1" w:after="100" w:afterAutospacing="1"/>
      </w:pPr>
      <w:r w:rsidRPr="008F3D1F">
        <w:rPr>
          <w:b/>
          <w:bCs/>
          <w:u w:val="single"/>
        </w:rPr>
        <w:t>Section D: Recommended Candidates</w:t>
      </w:r>
      <w:r w:rsidRPr="008F3D1F">
        <w:t xml:space="preserve"> </w:t>
      </w:r>
    </w:p>
    <w:p w:rsidR="00BA6A4A" w:rsidRPr="008F3D1F" w:rsidRDefault="00BA6A4A" w:rsidP="00BA6A4A">
      <w:pPr>
        <w:spacing w:before="100" w:beforeAutospacing="1" w:after="100" w:afterAutospacing="1"/>
      </w:pPr>
      <w:r w:rsidRPr="008F3D1F">
        <w:t xml:space="preserve">Department/School: ___________________________ Position # _______________ </w:t>
      </w:r>
    </w:p>
    <w:p w:rsidR="00BA6A4A" w:rsidRPr="008F3D1F" w:rsidRDefault="00BA6A4A" w:rsidP="00BA6A4A">
      <w:pPr>
        <w:spacing w:before="100" w:beforeAutospacing="1" w:after="100" w:afterAutospacing="1"/>
      </w:pPr>
      <w:r w:rsidRPr="008F3D1F">
        <w:t xml:space="preserve">Position Title: ____________________________ Tenure Status: ________________ </w:t>
      </w:r>
    </w:p>
    <w:p w:rsidR="00BA6A4A" w:rsidRPr="008F3D1F" w:rsidRDefault="00BA6A4A" w:rsidP="00BA6A4A">
      <w:pPr>
        <w:spacing w:before="100" w:beforeAutospacing="1" w:after="240"/>
      </w:pPr>
      <w:r w:rsidRPr="008F3D1F">
        <w:t>Rank: ________________ Salary: _________ Effective Date: ___________________</w:t>
      </w:r>
      <w:r w:rsidRPr="008F3D1F">
        <w:br/>
      </w:r>
      <w:r w:rsidRPr="008F3D1F">
        <w:br/>
      </w:r>
    </w:p>
    <w:p w:rsidR="00BA6A4A" w:rsidRPr="008F3D1F" w:rsidRDefault="00BA6A4A" w:rsidP="00371237">
      <w:pPr>
        <w:spacing w:before="100" w:beforeAutospacing="1" w:after="100" w:afterAutospacing="1"/>
      </w:pPr>
      <w:r w:rsidRPr="008F3D1F">
        <w:t xml:space="preserve">Names of recommended candidates, </w:t>
      </w:r>
      <w:r w:rsidRPr="008F3D1F">
        <w:rPr>
          <w:i/>
          <w:iCs/>
        </w:rPr>
        <w:t>in order of preference:</w:t>
      </w:r>
      <w:r w:rsidRPr="008F3D1F">
        <w:t xml:space="preserve"> </w:t>
      </w:r>
    </w:p>
    <w:p w:rsidR="00BA6A4A" w:rsidRPr="008F3D1F" w:rsidRDefault="00BA6A4A" w:rsidP="00BA6A4A">
      <w:pPr>
        <w:spacing w:before="100" w:beforeAutospacing="1" w:after="100" w:afterAutospacing="1"/>
      </w:pPr>
      <w:r w:rsidRPr="008F3D1F">
        <w:t xml:space="preserve">1. _______________________________________ </w:t>
      </w:r>
    </w:p>
    <w:p w:rsidR="00BA6A4A" w:rsidRPr="008F3D1F" w:rsidRDefault="00BA6A4A" w:rsidP="00BA6A4A">
      <w:pPr>
        <w:spacing w:before="100" w:beforeAutospacing="1" w:after="100" w:afterAutospacing="1"/>
      </w:pPr>
      <w:r w:rsidRPr="008F3D1F">
        <w:t xml:space="preserve">2. _______________________________________ </w:t>
      </w:r>
    </w:p>
    <w:p w:rsidR="00BA6A4A" w:rsidRPr="008F3D1F" w:rsidRDefault="00BA6A4A" w:rsidP="00BA6A4A">
      <w:pPr>
        <w:spacing w:before="100" w:beforeAutospacing="1" w:after="100" w:afterAutospacing="1"/>
      </w:pPr>
      <w:r w:rsidRPr="008F3D1F">
        <w:t xml:space="preserve">3. _______________________________________ </w:t>
      </w:r>
    </w:p>
    <w:p w:rsidR="00BA6A4A" w:rsidRPr="008F3D1F" w:rsidRDefault="00BA6A4A" w:rsidP="00BA6A4A">
      <w:pPr>
        <w:spacing w:before="100" w:beforeAutospacing="1" w:after="100" w:afterAutospacing="1"/>
      </w:pPr>
      <w:r w:rsidRPr="008F3D1F">
        <w:t xml:space="preserve">A recruiting narrative must be submitted with Section D. An example is found in Appendix A. </w:t>
      </w:r>
    </w:p>
    <w:p w:rsidR="00BA6A4A" w:rsidRPr="008F3D1F" w:rsidRDefault="00BA6A4A" w:rsidP="00BA6A4A">
      <w:pPr>
        <w:spacing w:before="100" w:beforeAutospacing="1" w:after="100" w:afterAutospacing="1"/>
      </w:pPr>
      <w:r w:rsidRPr="008F3D1F">
        <w:rPr>
          <w:i/>
          <w:iCs/>
        </w:rPr>
        <w:t>APPROVALS:</w:t>
      </w:r>
      <w:r w:rsidRPr="008F3D1F">
        <w:t xml:space="preserve"> </w:t>
      </w:r>
    </w:p>
    <w:p w:rsidR="00BA6A4A" w:rsidRPr="008F3D1F" w:rsidRDefault="00BA6A4A" w:rsidP="00BA6A4A">
      <w:pPr>
        <w:spacing w:before="100" w:beforeAutospacing="1" w:after="100" w:afterAutospacing="1"/>
      </w:pPr>
      <w:r w:rsidRPr="008F3D1F">
        <w:t xml:space="preserve">Chairperson, Search Committee: ___________________________ Date: ____________ </w:t>
      </w:r>
    </w:p>
    <w:p w:rsidR="00BA6A4A" w:rsidRPr="008F3D1F" w:rsidRDefault="00BA6A4A" w:rsidP="00BA6A4A">
      <w:pPr>
        <w:spacing w:before="100" w:beforeAutospacing="1" w:after="100" w:afterAutospacing="1"/>
      </w:pPr>
      <w:r w:rsidRPr="008F3D1F">
        <w:lastRenderedPageBreak/>
        <w:t>Chairperson, Department: _______________________________ Date: ___________</w:t>
      </w:r>
      <w:proofErr w:type="gramStart"/>
      <w:r w:rsidRPr="008F3D1F">
        <w:t>_</w:t>
      </w:r>
      <w:proofErr w:type="gramEnd"/>
      <w:r w:rsidRPr="008F3D1F">
        <w:br/>
        <w:t>(Where appro</w:t>
      </w:r>
      <w:r w:rsidR="006A5002">
        <w:t>p</w:t>
      </w:r>
      <w:r w:rsidRPr="008F3D1F">
        <w:t xml:space="preserve">riate) </w:t>
      </w:r>
    </w:p>
    <w:p w:rsidR="00BA6A4A" w:rsidRPr="008F3D1F" w:rsidRDefault="00BA6A4A" w:rsidP="00BA6A4A">
      <w:pPr>
        <w:spacing w:before="100" w:beforeAutospacing="1" w:after="100" w:afterAutospacing="1"/>
      </w:pPr>
      <w:r w:rsidRPr="008F3D1F">
        <w:t xml:space="preserve">Dean or Director of ERI: _________________________________ Date: ____________ </w:t>
      </w:r>
    </w:p>
    <w:p w:rsidR="00BA6A4A" w:rsidRPr="008F3D1F" w:rsidRDefault="00BA6A4A" w:rsidP="00BA6A4A">
      <w:pPr>
        <w:spacing w:before="100" w:beforeAutospacing="1" w:after="100" w:afterAutospacing="1"/>
      </w:pPr>
      <w:r w:rsidRPr="008F3D1F">
        <w:t xml:space="preserve">Office of Equal Opportunity: ______________________________ Date: ____________ </w:t>
      </w:r>
    </w:p>
    <w:p w:rsidR="00BA6A4A" w:rsidRPr="008F3D1F" w:rsidRDefault="00BA6A4A" w:rsidP="00BA6A4A">
      <w:pPr>
        <w:spacing w:before="100" w:beforeAutospacing="1" w:after="100" w:afterAutospacing="1"/>
      </w:pPr>
      <w:r w:rsidRPr="008F3D1F">
        <w:t>Office of the Vice President</w:t>
      </w:r>
      <w:r w:rsidRPr="008F3D1F">
        <w:br/>
        <w:t xml:space="preserve">for Academic Affairs: ______________________________________ Date: ____________ </w:t>
      </w:r>
    </w:p>
    <w:p w:rsidR="00C976E6" w:rsidRDefault="00C976E6" w:rsidP="00BA6A4A">
      <w:pPr>
        <w:spacing w:before="100" w:beforeAutospacing="1" w:after="100" w:afterAutospacing="1"/>
        <w:rPr>
          <w:b/>
          <w:bCs/>
        </w:rPr>
      </w:pPr>
    </w:p>
    <w:p w:rsidR="00BA6A4A" w:rsidRPr="008F3D1F" w:rsidRDefault="00BA6A4A" w:rsidP="00BA6A4A">
      <w:pPr>
        <w:spacing w:before="100" w:beforeAutospacing="1" w:after="100" w:afterAutospacing="1"/>
      </w:pPr>
      <w:r w:rsidRPr="008F3D1F">
        <w:rPr>
          <w:b/>
          <w:bCs/>
        </w:rPr>
        <w:t>Appendix A</w:t>
      </w:r>
      <w:r w:rsidRPr="008F3D1F">
        <w:t xml:space="preserve"> </w:t>
      </w:r>
    </w:p>
    <w:p w:rsidR="00BA6A4A" w:rsidRPr="008F3D1F" w:rsidRDefault="00BA6A4A" w:rsidP="00BA6A4A">
      <w:pPr>
        <w:spacing w:before="100" w:beforeAutospacing="1" w:after="100" w:afterAutospacing="1"/>
      </w:pPr>
      <w:r w:rsidRPr="008F3D1F">
        <w:t xml:space="preserve">Selection Criteria for Choosing Top 4 Applicants from Minimally Qualified List of 72. </w:t>
      </w:r>
    </w:p>
    <w:p w:rsidR="00BA6A4A" w:rsidRPr="008F3D1F" w:rsidRDefault="00BA6A4A" w:rsidP="00BA6A4A">
      <w:r w:rsidRPr="008F3D1F">
        <w:t xml:space="preserve">The Recruiting Committee (present: Professor Michael Jones, Professor James Smith, </w:t>
      </w:r>
      <w:proofErr w:type="gramStart"/>
      <w:r w:rsidRPr="008F3D1F">
        <w:t>professor</w:t>
      </w:r>
      <w:proofErr w:type="gramEnd"/>
      <w:r w:rsidRPr="008F3D1F">
        <w:t xml:space="preserve"> Lucy Young, Professor Janet Williams; absent Professor Verne Jules) met to evaluate the 72 applicants. In reviewing the resumes, references, and other documents supplied by the applicants; the following selection criteria were applied. </w:t>
      </w:r>
    </w:p>
    <w:p w:rsidR="00BA6A4A" w:rsidRPr="008F3D1F" w:rsidRDefault="00BA6A4A" w:rsidP="00371237">
      <w:pPr>
        <w:spacing w:before="100" w:beforeAutospacing="1" w:after="100" w:afterAutospacing="1"/>
      </w:pPr>
      <w:proofErr w:type="gramStart"/>
      <w:r w:rsidRPr="008F3D1F">
        <w:t>Ph.D. in appropriate field.</w:t>
      </w:r>
      <w:proofErr w:type="gramEnd"/>
      <w:r w:rsidRPr="008F3D1F">
        <w:t xml:space="preserve"> </w:t>
      </w:r>
    </w:p>
    <w:p w:rsidR="00BA6A4A" w:rsidRPr="008F3D1F" w:rsidRDefault="00BA6A4A" w:rsidP="00BA6A4A">
      <w:pPr>
        <w:spacing w:before="100" w:beforeAutospacing="1" w:after="100" w:afterAutospacing="1"/>
      </w:pPr>
      <w:proofErr w:type="gramStart"/>
      <w:r w:rsidRPr="008F3D1F">
        <w:t>Evidence of experience in teaching target course at undergraduate and/or graduate level.</w:t>
      </w:r>
      <w:proofErr w:type="gramEnd"/>
      <w:r w:rsidRPr="008F3D1F">
        <w:t xml:space="preserve"> </w:t>
      </w:r>
    </w:p>
    <w:p w:rsidR="00BA6A4A" w:rsidRPr="008F3D1F" w:rsidRDefault="00BA6A4A" w:rsidP="00BA6A4A">
      <w:pPr>
        <w:spacing w:before="100" w:beforeAutospacing="1" w:after="100" w:afterAutospacing="1"/>
      </w:pPr>
      <w:proofErr w:type="gramStart"/>
      <w:r w:rsidRPr="008F3D1F">
        <w:t>Demonstrated research record with publications and presentations.</w:t>
      </w:r>
      <w:proofErr w:type="gramEnd"/>
      <w:r w:rsidRPr="008F3D1F">
        <w:t xml:space="preserve"> </w:t>
      </w:r>
    </w:p>
    <w:p w:rsidR="00BA6A4A" w:rsidRPr="008F3D1F" w:rsidRDefault="00BA6A4A" w:rsidP="00BA6A4A">
      <w:pPr>
        <w:spacing w:before="100" w:beforeAutospacing="1" w:after="100" w:afterAutospacing="1"/>
      </w:pPr>
      <w:r w:rsidRPr="008F3D1F">
        <w:t xml:space="preserve">Perceived "fit" with unit needs </w:t>
      </w:r>
    </w:p>
    <w:p w:rsidR="00BA6A4A" w:rsidRPr="008F3D1F" w:rsidRDefault="00BA6A4A" w:rsidP="00BA6A4A">
      <w:pPr>
        <w:spacing w:beforeAutospacing="1" w:after="100" w:afterAutospacing="1"/>
      </w:pPr>
      <w:proofErr w:type="gramStart"/>
      <w:r w:rsidRPr="008F3D1F">
        <w:t>Courses to be taught and teaching flexibility.</w:t>
      </w:r>
      <w:proofErr w:type="gramEnd"/>
      <w:r w:rsidRPr="008F3D1F">
        <w:t xml:space="preserve"> </w:t>
      </w:r>
    </w:p>
    <w:p w:rsidR="00BA6A4A" w:rsidRPr="008F3D1F" w:rsidRDefault="00BA6A4A" w:rsidP="00BA6A4A">
      <w:pPr>
        <w:spacing w:before="100" w:beforeAutospacing="1" w:after="100" w:afterAutospacing="1"/>
      </w:pPr>
      <w:proofErr w:type="gramStart"/>
      <w:r w:rsidRPr="008F3D1F">
        <w:t>Potential for interdisciplinary research.</w:t>
      </w:r>
      <w:proofErr w:type="gramEnd"/>
      <w:r w:rsidRPr="008F3D1F">
        <w:t xml:space="preserve"> </w:t>
      </w:r>
    </w:p>
    <w:p w:rsidR="00BA6A4A" w:rsidRPr="008F3D1F" w:rsidRDefault="00BA6A4A" w:rsidP="00BA6A4A">
      <w:pPr>
        <w:spacing w:before="100" w:beforeAutospacing="1" w:after="100" w:afterAutospacing="1"/>
      </w:pPr>
      <w:r w:rsidRPr="008F3D1F">
        <w:t xml:space="preserve">Selection Criteria for Selecting Among Top 4 Applicants. </w:t>
      </w:r>
    </w:p>
    <w:p w:rsidR="00BA6A4A" w:rsidRPr="008F3D1F" w:rsidRDefault="00BA6A4A" w:rsidP="00BA6A4A">
      <w:pPr>
        <w:spacing w:beforeAutospacing="1" w:after="100" w:afterAutospacing="1"/>
      </w:pPr>
      <w:r w:rsidRPr="008F3D1F">
        <w:t xml:space="preserve">The top 4 applicants were invited to campus. The final applicant pool consisted of 2 non-minority females, 1 African American female, and 1 non-minority male. One non-minority female declined the invitation to visit campus. </w:t>
      </w:r>
    </w:p>
    <w:p w:rsidR="00BA6A4A" w:rsidRPr="008F3D1F" w:rsidRDefault="00BA6A4A" w:rsidP="00BA6A4A">
      <w:pPr>
        <w:spacing w:before="100" w:beforeAutospacing="1" w:after="100" w:afterAutospacing="1"/>
      </w:pPr>
      <w:r w:rsidRPr="008F3D1F">
        <w:t xml:space="preserve">The applicants were evaluated in a number of ways. Each applicant: taught a case analysis in an evening course; presented a research colloquium (advertised and open to all unit </w:t>
      </w:r>
      <w:proofErr w:type="gramStart"/>
      <w:r w:rsidRPr="008F3D1F">
        <w:t>faculty</w:t>
      </w:r>
      <w:proofErr w:type="gramEnd"/>
      <w:r w:rsidRPr="008F3D1F">
        <w:t xml:space="preserve">); interviewed with departmental faculty, the Director of the graduate program, the Director of OIR; and toured campus facilities and surrounding community. </w:t>
      </w:r>
    </w:p>
    <w:p w:rsidR="00BA6A4A" w:rsidRPr="008F3D1F" w:rsidRDefault="00BA6A4A" w:rsidP="00BA6A4A">
      <w:pPr>
        <w:spacing w:before="100" w:beforeAutospacing="1" w:after="100" w:afterAutospacing="1"/>
      </w:pPr>
      <w:r w:rsidRPr="008F3D1F">
        <w:t xml:space="preserve">The Monday immediately following the last applicant visit, Recruiting Committee members conducted a group discussion with the members of the visited class to solicit their evaluations of the 3 applicants. </w:t>
      </w:r>
    </w:p>
    <w:p w:rsidR="00BA6A4A" w:rsidRPr="008F3D1F" w:rsidRDefault="00BA6A4A" w:rsidP="00BA6A4A">
      <w:pPr>
        <w:spacing w:before="100" w:beforeAutospacing="1" w:after="100" w:afterAutospacing="1"/>
      </w:pPr>
      <w:r w:rsidRPr="008F3D1F">
        <w:t xml:space="preserve">An applicant evaluation form for each applicant was submitted to all faculty and staff interacting with the applicant. These completed forms were returned to the search committee chair via campus mail. </w:t>
      </w:r>
    </w:p>
    <w:p w:rsidR="00BA6A4A" w:rsidRPr="008F3D1F" w:rsidRDefault="00BA6A4A" w:rsidP="00BA6A4A">
      <w:pPr>
        <w:spacing w:before="100" w:beforeAutospacing="1" w:after="100" w:afterAutospacing="1"/>
      </w:pPr>
      <w:r w:rsidRPr="008F3D1F">
        <w:lastRenderedPageBreak/>
        <w:t xml:space="preserve">The Recruiting Committee met to rate the final 3 applicants. The </w:t>
      </w:r>
      <w:proofErr w:type="gramStart"/>
      <w:r w:rsidRPr="008F3D1F">
        <w:t>results of that analysis is</w:t>
      </w:r>
      <w:proofErr w:type="gramEnd"/>
      <w:r w:rsidRPr="008F3D1F">
        <w:t xml:space="preserve"> presented below with summary comments. </w:t>
      </w:r>
    </w:p>
    <w:p w:rsidR="00BA6A4A" w:rsidRDefault="00BA6A4A" w:rsidP="00BA6A4A">
      <w:pPr>
        <w:spacing w:before="100" w:beforeAutospacing="1" w:after="100" w:afterAutospacing="1"/>
      </w:pPr>
      <w:proofErr w:type="gramStart"/>
      <w:r w:rsidRPr="008F3D1F">
        <w:t>Applicants Who Were Invited to Campus.</w:t>
      </w:r>
      <w:proofErr w:type="gramEnd"/>
      <w:r w:rsidRPr="008F3D1F">
        <w:t xml:space="preserve"> </w:t>
      </w:r>
    </w:p>
    <w:p w:rsidR="00C976E6" w:rsidRDefault="00C976E6" w:rsidP="00BA6A4A">
      <w:pPr>
        <w:spacing w:before="100" w:beforeAutospacing="1" w:after="100" w:afterAutospacing="1"/>
      </w:pPr>
    </w:p>
    <w:p w:rsidR="00C976E6" w:rsidRDefault="00C976E6" w:rsidP="00BA6A4A">
      <w:pPr>
        <w:spacing w:before="100" w:beforeAutospacing="1" w:after="100" w:afterAutospacing="1"/>
      </w:pPr>
    </w:p>
    <w:p w:rsidR="00C976E6" w:rsidRPr="008F3D1F" w:rsidRDefault="00C976E6" w:rsidP="00BA6A4A">
      <w:pPr>
        <w:spacing w:before="100" w:beforeAutospacing="1" w:after="100" w:afterAutospacing="1"/>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825"/>
        <w:gridCol w:w="4730"/>
        <w:gridCol w:w="5053"/>
      </w:tblGrid>
      <w:tr w:rsidR="00BA6A4A" w:rsidRPr="008F3D1F" w:rsidTr="00A31E5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pPr>
              <w:jc w:val="center"/>
            </w:pPr>
            <w:r w:rsidRPr="008F3D1F">
              <w:rPr>
                <w:b/>
                <w:bCs/>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pPr>
              <w:jc w:val="center"/>
            </w:pPr>
            <w:r w:rsidRPr="008F3D1F">
              <w:rPr>
                <w:b/>
                <w:bCs/>
              </w:rPr>
              <w:t>Strengths</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pPr>
              <w:jc w:val="center"/>
            </w:pPr>
            <w:r w:rsidRPr="008F3D1F">
              <w:rPr>
                <w:b/>
                <w:bCs/>
              </w:rPr>
              <w:t>Weaknesses</w:t>
            </w:r>
          </w:p>
        </w:tc>
      </w:tr>
      <w:tr w:rsidR="00BA6A4A" w:rsidRPr="008F3D1F" w:rsidTr="00A31E5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Mr. X</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xml:space="preserve">Good Research Record (2 pubs, 5 pres). Research Area is </w:t>
            </w:r>
            <w:proofErr w:type="gramStart"/>
            <w:r w:rsidRPr="008F3D1F">
              <w:t>mainstream</w:t>
            </w:r>
            <w:proofErr w:type="gramEnd"/>
            <w:r w:rsidRPr="008F3D1F">
              <w:t>. Interacted well with Faculty. Excellent recommendations. Has teaching experience. Has completed Ph.D. Industry experience.</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xml:space="preserve">Some question of research "fit" with other faculty for interdisciplinary work. Students rated him lowest of 3 applicants in teaching ability. No record of teaching </w:t>
            </w:r>
            <w:proofErr w:type="spellStart"/>
            <w:r w:rsidRPr="008F3D1F">
              <w:t>perf</w:t>
            </w:r>
            <w:proofErr w:type="spellEnd"/>
            <w:r w:rsidRPr="008F3D1F">
              <w:t xml:space="preserve">. Some questions as to his motivation to fulfill service commitments since he asked how much time </w:t>
            </w:r>
            <w:proofErr w:type="gramStart"/>
            <w:r w:rsidRPr="008F3D1F">
              <w:t>did he</w:t>
            </w:r>
            <w:r w:rsidR="006A5002">
              <w:t xml:space="preserve"> </w:t>
            </w:r>
            <w:r w:rsidRPr="008F3D1F">
              <w:t>have</w:t>
            </w:r>
            <w:proofErr w:type="gramEnd"/>
            <w:r w:rsidRPr="008F3D1F">
              <w:t xml:space="preserve"> to spend on campus. Industry experience is not directly related to field.</w:t>
            </w:r>
          </w:p>
        </w:tc>
      </w:tr>
      <w:tr w:rsidR="00BA6A4A" w:rsidRPr="008F3D1F" w:rsidTr="00A31E5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Ms. Y</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Good rapport with students. Very personable. Good faculty interviews. Good recommendations.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xml:space="preserve">Research record of concern. </w:t>
            </w:r>
            <w:proofErr w:type="gramStart"/>
            <w:r w:rsidRPr="008F3D1F">
              <w:t>Has</w:t>
            </w:r>
            <w:proofErr w:type="gramEnd"/>
            <w:r w:rsidRPr="008F3D1F">
              <w:t xml:space="preserve"> 3 presentations and no publications. Research subject is not main</w:t>
            </w:r>
            <w:r w:rsidR="006A5002">
              <w:t xml:space="preserve"> </w:t>
            </w:r>
            <w:r w:rsidRPr="008F3D1F">
              <w:t>stream. Has not collected data for dissertation. Interests may not permit interdisciplinary work. No record of teaching performance.</w:t>
            </w:r>
          </w:p>
        </w:tc>
      </w:tr>
      <w:tr w:rsidR="00BA6A4A" w:rsidRPr="008F3D1F" w:rsidTr="00A31E5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Ms. Z</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Declined invitation to visit campus.</w:t>
            </w:r>
          </w:p>
        </w:tc>
      </w:tr>
      <w:tr w:rsidR="00BA6A4A" w:rsidRPr="008F3D1F" w:rsidTr="00A31E5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Ms. X</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Best research record (6 pubs, 6 pres, 1 under review) Mainstream research topic. Good oral research presentation. Potentially good cross-disciplinary research. Rated highest teaching performance by students. Received a teaching award at current university. Good recommendations.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Has not yet analyzed dissertation data.</w:t>
            </w:r>
          </w:p>
        </w:tc>
      </w:tr>
    </w:tbl>
    <w:p w:rsidR="00D05094" w:rsidRDefault="00D05094" w:rsidP="00D05094">
      <w:pPr>
        <w:spacing w:before="240" w:after="240"/>
      </w:pPr>
      <w:r>
        <w:t xml:space="preserve">Summary:  </w:t>
      </w:r>
    </w:p>
    <w:p w:rsidR="00BA6A4A" w:rsidRPr="008F3D1F" w:rsidRDefault="00BA6A4A" w:rsidP="00D05094">
      <w:pPr>
        <w:spacing w:before="240" w:after="240"/>
      </w:pPr>
      <w:r w:rsidRPr="008F3D1F">
        <w:t xml:space="preserve">Ms. X was selected by the Committee as having both significantly better research and teaching performance that the other 2 applicants. She has more publications and presentations and has already </w:t>
      </w:r>
      <w:proofErr w:type="gramStart"/>
      <w:r w:rsidRPr="008F3D1F">
        <w:t>began</w:t>
      </w:r>
      <w:proofErr w:type="gramEnd"/>
      <w:r w:rsidRPr="008F3D1F">
        <w:t xml:space="preserve"> a research stream with 1 additional article currently under review. She was considered by students to be the best teacher among the three because they felt she was better organized, seemed to have better command of the material, used prepared overheads, managed the class time well, and presented a good summary at the end of class. The Committee weighed heavily the Teaching Award as being objective evidence that she was a promising teacher. </w:t>
      </w:r>
    </w:p>
    <w:p w:rsidR="00D05094" w:rsidRDefault="00D05094" w:rsidP="00C976E6">
      <w:pPr>
        <w:rPr>
          <w:b/>
          <w:bCs/>
        </w:rPr>
      </w:pPr>
    </w:p>
    <w:p w:rsidR="00D05094" w:rsidRDefault="00D05094" w:rsidP="00C976E6">
      <w:pPr>
        <w:rPr>
          <w:b/>
          <w:bCs/>
        </w:rPr>
      </w:pPr>
    </w:p>
    <w:p w:rsidR="00D05094" w:rsidRDefault="00D05094" w:rsidP="00C976E6">
      <w:pPr>
        <w:rPr>
          <w:b/>
          <w:bCs/>
        </w:rPr>
      </w:pPr>
    </w:p>
    <w:p w:rsidR="00D05094" w:rsidRDefault="00D05094" w:rsidP="00C976E6">
      <w:pPr>
        <w:rPr>
          <w:b/>
          <w:bCs/>
        </w:rPr>
      </w:pPr>
    </w:p>
    <w:p w:rsidR="00D05094" w:rsidRDefault="00D05094" w:rsidP="00C976E6">
      <w:pPr>
        <w:rPr>
          <w:b/>
          <w:bCs/>
        </w:rPr>
      </w:pPr>
    </w:p>
    <w:p w:rsidR="00D05094" w:rsidRDefault="00D05094" w:rsidP="00C976E6">
      <w:pPr>
        <w:rPr>
          <w:b/>
          <w:bCs/>
        </w:rPr>
      </w:pPr>
    </w:p>
    <w:p w:rsidR="00D05094" w:rsidRDefault="00D05094" w:rsidP="00C976E6">
      <w:pPr>
        <w:rPr>
          <w:b/>
          <w:bCs/>
        </w:rPr>
      </w:pPr>
    </w:p>
    <w:p w:rsidR="00D05094" w:rsidRDefault="00D05094" w:rsidP="00C976E6">
      <w:pPr>
        <w:rPr>
          <w:b/>
          <w:bCs/>
        </w:rPr>
      </w:pPr>
    </w:p>
    <w:p w:rsidR="00D05094" w:rsidRDefault="00D05094" w:rsidP="00C976E6">
      <w:pPr>
        <w:rPr>
          <w:b/>
          <w:bCs/>
        </w:rPr>
      </w:pPr>
    </w:p>
    <w:p w:rsidR="00D05094" w:rsidRDefault="00D05094" w:rsidP="00C976E6">
      <w:pPr>
        <w:rPr>
          <w:b/>
          <w:bCs/>
        </w:rPr>
      </w:pPr>
    </w:p>
    <w:p w:rsidR="00D05094" w:rsidRDefault="00D05094" w:rsidP="00C976E6">
      <w:pPr>
        <w:rPr>
          <w:b/>
          <w:bCs/>
        </w:rPr>
      </w:pPr>
    </w:p>
    <w:p w:rsidR="00D05094" w:rsidRDefault="00D05094" w:rsidP="00C976E6">
      <w:pPr>
        <w:rPr>
          <w:b/>
          <w:bCs/>
        </w:rPr>
      </w:pPr>
    </w:p>
    <w:p w:rsidR="00D05094" w:rsidRDefault="00D05094" w:rsidP="00C976E6">
      <w:pPr>
        <w:rPr>
          <w:b/>
          <w:bCs/>
        </w:rPr>
      </w:pPr>
    </w:p>
    <w:p w:rsidR="00C976E6" w:rsidRDefault="00BA6A4A" w:rsidP="00C976E6">
      <w:bookmarkStart w:id="0" w:name="_GoBack"/>
      <w:bookmarkEnd w:id="0"/>
      <w:r w:rsidRPr="008F3D1F">
        <w:rPr>
          <w:b/>
          <w:bCs/>
        </w:rPr>
        <w:t>COMMITTEE</w:t>
      </w:r>
      <w:r w:rsidRPr="008F3D1F">
        <w:t xml:space="preserve"> </w:t>
      </w:r>
    </w:p>
    <w:p w:rsidR="00D05094" w:rsidRDefault="00BA6A4A" w:rsidP="00D05094">
      <w:pPr>
        <w:rPr>
          <w:b/>
          <w:bCs/>
        </w:rPr>
      </w:pPr>
      <w:r w:rsidRPr="008F3D1F">
        <w:rPr>
          <w:b/>
          <w:bCs/>
        </w:rPr>
        <w:t>SEARCH ASSESSMENT CHECKLIST</w:t>
      </w:r>
    </w:p>
    <w:p w:rsidR="00BA6A4A" w:rsidRPr="008F3D1F" w:rsidRDefault="00BA6A4A" w:rsidP="00D05094">
      <w:r w:rsidRPr="008F3D1F">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131"/>
        <w:gridCol w:w="1133"/>
        <w:gridCol w:w="1213"/>
        <w:gridCol w:w="1105"/>
        <w:gridCol w:w="5026"/>
      </w:tblGrid>
      <w:tr w:rsidR="00BA6A4A" w:rsidRPr="008F3D1F" w:rsidTr="00A31E5A">
        <w:trPr>
          <w:tblCellSpacing w:w="15"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rPr>
                <w:b/>
                <w:bCs/>
              </w:rPr>
              <w:t>Task I Develop the Search Strategy</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rPr>
                <w:b/>
                <w:bCs/>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rPr>
                <w:b/>
                <w:bCs/>
              </w:rPr>
              <w:t>N/A</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rPr>
                <w:b/>
                <w:bCs/>
              </w:rPr>
              <w:t>NO</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rPr>
                <w:b/>
                <w:bCs/>
              </w:rPr>
              <w:t>COMMENTS/NOTES</w:t>
            </w:r>
          </w:p>
        </w:tc>
      </w:tr>
      <w:tr w:rsidR="00BA6A4A" w:rsidRPr="008F3D1F" w:rsidTr="00A31E5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Have you met with the Office of Equal Opportunity to discuss Oakland University faculty hiring procedures?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r>
      <w:tr w:rsidR="00BA6A4A" w:rsidRPr="008F3D1F" w:rsidTr="00A31E5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Have you determined application and nomination deadlines and interview schedule?</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r>
      <w:tr w:rsidR="00BA6A4A" w:rsidRPr="008F3D1F" w:rsidTr="00A31E5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Have you listed potential data sources and target organizations and institutions?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r>
      <w:tr w:rsidR="00BA6A4A" w:rsidRPr="008F3D1F" w:rsidTr="00A31E5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Have you specified sufficient sources for identifying minority and female candidates?</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r>
      <w:tr w:rsidR="00BA6A4A" w:rsidRPr="008F3D1F" w:rsidTr="00A31E5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Have you identified internal sources for potential candidates or referrals?</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r>
      <w:tr w:rsidR="00BA6A4A" w:rsidRPr="008F3D1F" w:rsidTr="00A31E5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Have you sought out electronic data bases?</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r>
      <w:tr w:rsidR="00BA6A4A" w:rsidRPr="008F3D1F" w:rsidTr="00A31E5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Have you determined what information you will require from candidates?</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r>
      <w:tr w:rsidR="00BA6A4A" w:rsidRPr="008F3D1F" w:rsidTr="00A31E5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rPr>
                <w:b/>
                <w:bCs/>
              </w:rPr>
              <w:t>Task II Develop the Position Description and Selection Criteria?</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r>
      <w:tr w:rsidR="00BA6A4A" w:rsidRPr="008F3D1F" w:rsidTr="00A31E5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Does the description include the University Equal Opportunity Statement?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r>
      <w:tr w:rsidR="00BA6A4A" w:rsidRPr="008F3D1F" w:rsidTr="00A31E5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Are the selection criteria related to the essential qualifications and duties of the position?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r>
      <w:tr w:rsidR="00BA6A4A" w:rsidRPr="008F3D1F" w:rsidTr="00A31E5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Have you prioritized the selection criteria?</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r>
      <w:tr w:rsidR="00BA6A4A" w:rsidRPr="008F3D1F" w:rsidTr="00A31E5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Is the position description written to attract the widest range of candidates?</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r>
      <w:tr w:rsidR="00BA6A4A" w:rsidRPr="008F3D1F" w:rsidTr="00A31E5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Is the position description diversity sensitive, unbiased and inclusive?</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r>
      <w:tr w:rsidR="00BA6A4A" w:rsidRPr="008F3D1F" w:rsidTr="00A31E5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Are the essential qualifications demonstrable, objective and/or measurable?</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r>
      <w:tr w:rsidR="00BA6A4A" w:rsidRPr="008F3D1F" w:rsidTr="00A31E5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Can the candidate be found in the real world?</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r>
      <w:tr w:rsidR="00BA6A4A" w:rsidRPr="008F3D1F" w:rsidTr="00A31E5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rPr>
                <w:b/>
                <w:bCs/>
              </w:rPr>
              <w:t>Task III Post and Advertise</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r>
      <w:tr w:rsidR="00BA6A4A" w:rsidRPr="008F3D1F" w:rsidTr="00A31E5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Has the position been posted in a range of journals, publications and other media?</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r>
      <w:tr w:rsidR="00BA6A4A" w:rsidRPr="008F3D1F" w:rsidTr="00A31E5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Has the committee identified key conferences and other events where the information can be shared?</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r>
      <w:tr w:rsidR="00BA6A4A" w:rsidRPr="008F3D1F" w:rsidTr="00A31E5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Have sources to enhance diversity been included?</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r>
      <w:tr w:rsidR="00BA6A4A" w:rsidRPr="008F3D1F" w:rsidTr="00A31E5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xml:space="preserve">Has the committee appointed someone to coordinate this function?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r>
      <w:tr w:rsidR="00BA6A4A" w:rsidRPr="008F3D1F" w:rsidTr="00A31E5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rPr>
                <w:b/>
                <w:bCs/>
              </w:rPr>
              <w:t>IV Source and Recruit</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r>
      <w:tr w:rsidR="00BA6A4A" w:rsidRPr="008F3D1F" w:rsidTr="00A31E5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Have you contacted minority and female caucuses within professional organizations and associations?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r>
      <w:tr w:rsidR="00BA6A4A" w:rsidRPr="008F3D1F" w:rsidTr="00A31E5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Have you contacted minority and female scholars and administrators both external and internal?</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r>
      <w:tr w:rsidR="00BA6A4A" w:rsidRPr="008F3D1F" w:rsidTr="00A31E5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Have you involved alumni and community leaders as sources?</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r>
      <w:tr w:rsidR="00BA6A4A" w:rsidRPr="008F3D1F" w:rsidTr="00A31E5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Have you sent representatives to pertinent minority and female oriented conferences occurring during period of the search?</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r>
      <w:tr w:rsidR="00BA6A4A" w:rsidRPr="008F3D1F" w:rsidTr="00A31E5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Have you included phone and personal contacts as a key vehicle for sourcing and recruiting?</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r>
      <w:tr w:rsidR="00BA6A4A" w:rsidRPr="008F3D1F" w:rsidTr="00A31E5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Have you made direct contact with sources for enhancing diversity?</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r>
      <w:tr w:rsidR="00BA6A4A" w:rsidRPr="008F3D1F" w:rsidTr="00A31E5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Has committee pro-actively called other universities concerning this position?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r>
      <w:tr w:rsidR="00BA6A4A" w:rsidRPr="008F3D1F" w:rsidTr="00A31E5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Has committee distributed advertisement to the rest of the department and asked for nominations?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r>
      <w:tr w:rsidR="00BA6A4A" w:rsidRPr="008F3D1F" w:rsidTr="00A31E5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rPr>
                <w:b/>
                <w:bCs/>
              </w:rPr>
              <w:t>Task V Screen and Evaluate the Pool</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r>
      <w:tr w:rsidR="00BA6A4A" w:rsidRPr="008F3D1F" w:rsidTr="00A31E5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Have you developed a screening instrument to review applicants?</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r>
      <w:tr w:rsidR="00BA6A4A" w:rsidRPr="008F3D1F" w:rsidTr="00A31E5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Have you generated a sufficient pool of minority and female candidates to assure</w:t>
            </w:r>
            <w:r w:rsidR="00371237">
              <w:t xml:space="preserve"> </w:t>
            </w:r>
            <w:r w:rsidRPr="008F3D1F">
              <w:t>diversity in the final pool?</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r>
      <w:tr w:rsidR="00BA6A4A" w:rsidRPr="008F3D1F" w:rsidTr="00A31E5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Have you documented who was screened out and why?</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r>
      <w:tr w:rsidR="00BA6A4A" w:rsidRPr="008F3D1F" w:rsidTr="00A31E5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Has committee submitted names and addresses of minimally qualified individuals to the Office of Equal Opportunity in a timely fashion?</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r>
      <w:tr w:rsidR="00BA6A4A" w:rsidRPr="008F3D1F" w:rsidTr="00A31E5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rPr>
                <w:b/>
                <w:bCs/>
              </w:rPr>
              <w:t>Task VI Conduct Interviews and Select</w:t>
            </w:r>
            <w:r w:rsidRPr="008F3D1F">
              <w:t xml:space="preserve"> </w:t>
            </w:r>
          </w:p>
          <w:p w:rsidR="00A31E5A" w:rsidRPr="008F3D1F" w:rsidRDefault="00BA6A4A" w:rsidP="00371237">
            <w:pPr>
              <w:spacing w:before="100" w:beforeAutospacing="1" w:after="100" w:afterAutospacing="1"/>
            </w:pPr>
            <w:r w:rsidRPr="008F3D1F">
              <w:rPr>
                <w:b/>
                <w:bCs/>
              </w:rPr>
              <w:t>Finalists</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r>
      <w:tr w:rsidR="00BA6A4A" w:rsidRPr="008F3D1F" w:rsidTr="00A31E5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Have you prepared standard interview questions to be used with all candidates?</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r>
      <w:tr w:rsidR="00BA6A4A" w:rsidRPr="008F3D1F" w:rsidTr="00A31E5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Have you prepared a rating sheet?</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r>
      <w:tr w:rsidR="00BA6A4A" w:rsidRPr="008F3D1F" w:rsidTr="00A31E5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Do the interview questions pertain to the requirements of the position?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r>
      <w:tr w:rsidR="00BA6A4A" w:rsidRPr="008F3D1F" w:rsidTr="00A31E5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Have you reviewed interview questions for bias?</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r>
      <w:tr w:rsidR="00BA6A4A" w:rsidRPr="008F3D1F" w:rsidTr="00A31E5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Have you verified education and prior employment?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r>
      <w:tr w:rsidR="00BA6A4A" w:rsidRPr="008F3D1F" w:rsidTr="00A31E5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976E6" w:rsidRDefault="00C976E6" w:rsidP="00A31E5A"/>
          <w:p w:rsidR="00BA6A4A" w:rsidRPr="008F3D1F" w:rsidRDefault="00BA6A4A" w:rsidP="00A31E5A">
            <w:r w:rsidRPr="008F3D1F">
              <w:t>Have you assigned responsibility for reference checking?</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6A4A" w:rsidRPr="008F3D1F" w:rsidRDefault="00BA6A4A" w:rsidP="00A31E5A">
            <w:r w:rsidRPr="008F3D1F">
              <w:t> </w:t>
            </w:r>
          </w:p>
        </w:tc>
      </w:tr>
    </w:tbl>
    <w:p w:rsidR="00721CB4" w:rsidRDefault="00721CB4"/>
    <w:sectPr w:rsidR="00721CB4" w:rsidSect="00BA6A4A">
      <w:footerReference w:type="even" r:id="rId8"/>
      <w:footerReference w:type="default" r:id="rId9"/>
      <w:pgSz w:w="12240" w:h="15840" w:code="1"/>
      <w:pgMar w:top="1008" w:right="720" w:bottom="1008" w:left="1152"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DCE" w:rsidRDefault="00D04DCE">
      <w:r>
        <w:separator/>
      </w:r>
    </w:p>
  </w:endnote>
  <w:endnote w:type="continuationSeparator" w:id="0">
    <w:p w:rsidR="00D04DCE" w:rsidRDefault="00D04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A80" w:rsidRDefault="009B4A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B4A80" w:rsidRDefault="009B4A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A80" w:rsidRDefault="009B4A80" w:rsidP="00BA6A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DCE" w:rsidRDefault="00D04DCE">
      <w:r>
        <w:separator/>
      </w:r>
    </w:p>
  </w:footnote>
  <w:footnote w:type="continuationSeparator" w:id="0">
    <w:p w:rsidR="00D04DCE" w:rsidRDefault="00D04D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035F6"/>
    <w:multiLevelType w:val="hybridMultilevel"/>
    <w:tmpl w:val="46F2185E"/>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4ED0DF1"/>
    <w:multiLevelType w:val="hybridMultilevel"/>
    <w:tmpl w:val="0C22E6EE"/>
    <w:lvl w:ilvl="0" w:tplc="3F42129A">
      <w:start w:val="1"/>
      <w:numFmt w:val="bullet"/>
      <w:lvlText w:val=""/>
      <w:lvlJc w:val="left"/>
      <w:pPr>
        <w:tabs>
          <w:tab w:val="num" w:pos="1080"/>
        </w:tabs>
        <w:ind w:left="1080" w:firstLine="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71B13BF"/>
    <w:multiLevelType w:val="hybridMultilevel"/>
    <w:tmpl w:val="993299CA"/>
    <w:lvl w:ilvl="0" w:tplc="FFFFFFFF">
      <w:start w:val="6"/>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nsid w:val="1DAD1FEC"/>
    <w:multiLevelType w:val="hybridMultilevel"/>
    <w:tmpl w:val="3D704170"/>
    <w:lvl w:ilvl="0" w:tplc="0409000B">
      <w:start w:val="1"/>
      <w:numFmt w:val="bullet"/>
      <w:lvlText w:val=""/>
      <w:lvlJc w:val="left"/>
      <w:pPr>
        <w:tabs>
          <w:tab w:val="num" w:pos="945"/>
        </w:tabs>
        <w:ind w:left="945" w:hanging="360"/>
      </w:pPr>
      <w:rPr>
        <w:rFonts w:ascii="Wingdings" w:hAnsi="Wingdings" w:hint="default"/>
      </w:rPr>
    </w:lvl>
    <w:lvl w:ilvl="1" w:tplc="3F42129A">
      <w:start w:val="1"/>
      <w:numFmt w:val="bullet"/>
      <w:lvlText w:val=""/>
      <w:lvlJc w:val="left"/>
      <w:pPr>
        <w:tabs>
          <w:tab w:val="num" w:pos="1305"/>
        </w:tabs>
        <w:ind w:left="1305" w:firstLine="0"/>
      </w:pPr>
      <w:rPr>
        <w:rFonts w:ascii="Symbol" w:hAnsi="Symbol" w:hint="default"/>
        <w:color w:val="auto"/>
      </w:rPr>
    </w:lvl>
    <w:lvl w:ilvl="2" w:tplc="04090005">
      <w:start w:val="1"/>
      <w:numFmt w:val="bullet"/>
      <w:lvlText w:val=""/>
      <w:lvlJc w:val="left"/>
      <w:pPr>
        <w:tabs>
          <w:tab w:val="num" w:pos="2385"/>
        </w:tabs>
        <w:ind w:left="2385" w:hanging="360"/>
      </w:pPr>
      <w:rPr>
        <w:rFonts w:ascii="Wingdings" w:hAnsi="Wingdings" w:hint="default"/>
      </w:rPr>
    </w:lvl>
    <w:lvl w:ilvl="3" w:tplc="04090001" w:tentative="1">
      <w:start w:val="1"/>
      <w:numFmt w:val="bullet"/>
      <w:lvlText w:val=""/>
      <w:lvlJc w:val="left"/>
      <w:pPr>
        <w:tabs>
          <w:tab w:val="num" w:pos="3105"/>
        </w:tabs>
        <w:ind w:left="3105" w:hanging="360"/>
      </w:pPr>
      <w:rPr>
        <w:rFonts w:ascii="Symbol" w:hAnsi="Symbol" w:hint="default"/>
      </w:rPr>
    </w:lvl>
    <w:lvl w:ilvl="4" w:tplc="04090003" w:tentative="1">
      <w:start w:val="1"/>
      <w:numFmt w:val="bullet"/>
      <w:lvlText w:val="o"/>
      <w:lvlJc w:val="left"/>
      <w:pPr>
        <w:tabs>
          <w:tab w:val="num" w:pos="3825"/>
        </w:tabs>
        <w:ind w:left="3825" w:hanging="360"/>
      </w:pPr>
      <w:rPr>
        <w:rFonts w:ascii="Courier New" w:hAnsi="Courier New" w:cs="Courier New" w:hint="default"/>
      </w:rPr>
    </w:lvl>
    <w:lvl w:ilvl="5" w:tplc="04090005" w:tentative="1">
      <w:start w:val="1"/>
      <w:numFmt w:val="bullet"/>
      <w:lvlText w:val=""/>
      <w:lvlJc w:val="left"/>
      <w:pPr>
        <w:tabs>
          <w:tab w:val="num" w:pos="4545"/>
        </w:tabs>
        <w:ind w:left="4545" w:hanging="360"/>
      </w:pPr>
      <w:rPr>
        <w:rFonts w:ascii="Wingdings" w:hAnsi="Wingdings" w:hint="default"/>
      </w:rPr>
    </w:lvl>
    <w:lvl w:ilvl="6" w:tplc="04090001" w:tentative="1">
      <w:start w:val="1"/>
      <w:numFmt w:val="bullet"/>
      <w:lvlText w:val=""/>
      <w:lvlJc w:val="left"/>
      <w:pPr>
        <w:tabs>
          <w:tab w:val="num" w:pos="5265"/>
        </w:tabs>
        <w:ind w:left="5265" w:hanging="360"/>
      </w:pPr>
      <w:rPr>
        <w:rFonts w:ascii="Symbol" w:hAnsi="Symbol" w:hint="default"/>
      </w:rPr>
    </w:lvl>
    <w:lvl w:ilvl="7" w:tplc="04090003" w:tentative="1">
      <w:start w:val="1"/>
      <w:numFmt w:val="bullet"/>
      <w:lvlText w:val="o"/>
      <w:lvlJc w:val="left"/>
      <w:pPr>
        <w:tabs>
          <w:tab w:val="num" w:pos="5985"/>
        </w:tabs>
        <w:ind w:left="5985" w:hanging="360"/>
      </w:pPr>
      <w:rPr>
        <w:rFonts w:ascii="Courier New" w:hAnsi="Courier New" w:cs="Courier New" w:hint="default"/>
      </w:rPr>
    </w:lvl>
    <w:lvl w:ilvl="8" w:tplc="04090005" w:tentative="1">
      <w:start w:val="1"/>
      <w:numFmt w:val="bullet"/>
      <w:lvlText w:val=""/>
      <w:lvlJc w:val="left"/>
      <w:pPr>
        <w:tabs>
          <w:tab w:val="num" w:pos="6705"/>
        </w:tabs>
        <w:ind w:left="6705" w:hanging="360"/>
      </w:pPr>
      <w:rPr>
        <w:rFonts w:ascii="Wingdings" w:hAnsi="Wingdings" w:hint="default"/>
      </w:rPr>
    </w:lvl>
  </w:abstractNum>
  <w:abstractNum w:abstractNumId="4">
    <w:nsid w:val="1E003004"/>
    <w:multiLevelType w:val="hybridMultilevel"/>
    <w:tmpl w:val="753619A6"/>
    <w:lvl w:ilvl="0" w:tplc="3F42129A">
      <w:start w:val="1"/>
      <w:numFmt w:val="bullet"/>
      <w:lvlText w:val=""/>
      <w:lvlJc w:val="left"/>
      <w:pPr>
        <w:tabs>
          <w:tab w:val="num" w:pos="1200"/>
        </w:tabs>
        <w:ind w:left="1200" w:firstLine="0"/>
      </w:pPr>
      <w:rPr>
        <w:rFonts w:ascii="Symbol" w:hAnsi="Symbol" w:hint="default"/>
        <w:color w:val="auto"/>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EC80473"/>
    <w:multiLevelType w:val="hybridMultilevel"/>
    <w:tmpl w:val="C95C57F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1FAF2594"/>
    <w:multiLevelType w:val="hybridMultilevel"/>
    <w:tmpl w:val="5D4A58FE"/>
    <w:lvl w:ilvl="0" w:tplc="A21A6156">
      <w:start w:val="1"/>
      <w:numFmt w:val="upperRoman"/>
      <w:lvlText w:val="%1."/>
      <w:lvlJc w:val="left"/>
      <w:pPr>
        <w:tabs>
          <w:tab w:val="num" w:pos="795"/>
        </w:tabs>
        <w:ind w:left="795" w:hanging="720"/>
      </w:pPr>
      <w:rPr>
        <w:rFonts w:cs="Arial" w:hint="default"/>
        <w:b/>
        <w:i w:val="0"/>
        <w:color w:val="000000"/>
        <w:sz w:val="28"/>
        <w:szCs w:val="28"/>
      </w:rPr>
    </w:lvl>
    <w:lvl w:ilvl="1" w:tplc="9A9CCFD0">
      <w:start w:val="4"/>
      <w:numFmt w:val="decimal"/>
      <w:lvlText w:val="%2."/>
      <w:lvlJc w:val="left"/>
      <w:pPr>
        <w:tabs>
          <w:tab w:val="num" w:pos="1515"/>
        </w:tabs>
        <w:ind w:left="1515" w:hanging="720"/>
      </w:pPr>
      <w:rPr>
        <w:rFonts w:hint="default"/>
        <w:b/>
        <w:u w:val="none"/>
      </w:rPr>
    </w:lvl>
    <w:lvl w:ilvl="2" w:tplc="0409000B">
      <w:start w:val="1"/>
      <w:numFmt w:val="bullet"/>
      <w:lvlText w:val=""/>
      <w:lvlJc w:val="left"/>
      <w:pPr>
        <w:tabs>
          <w:tab w:val="num" w:pos="2055"/>
        </w:tabs>
        <w:ind w:left="2055" w:hanging="360"/>
      </w:pPr>
      <w:rPr>
        <w:rFonts w:ascii="Wingdings" w:hAnsi="Wingdings" w:hint="default"/>
        <w:b w:val="0"/>
        <w:color w:val="000000"/>
        <w:sz w:val="24"/>
      </w:r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7">
    <w:nsid w:val="21003979"/>
    <w:multiLevelType w:val="hybridMultilevel"/>
    <w:tmpl w:val="0B44A81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EBD3390"/>
    <w:multiLevelType w:val="hybridMultilevel"/>
    <w:tmpl w:val="CF06973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34042ADE"/>
    <w:multiLevelType w:val="multilevel"/>
    <w:tmpl w:val="80305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E5F04D3"/>
    <w:multiLevelType w:val="hybridMultilevel"/>
    <w:tmpl w:val="33A0E6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52E3BD8"/>
    <w:multiLevelType w:val="hybridMultilevel"/>
    <w:tmpl w:val="2FFE875C"/>
    <w:lvl w:ilvl="0" w:tplc="04090001">
      <w:start w:val="1"/>
      <w:numFmt w:val="bullet"/>
      <w:lvlText w:val=""/>
      <w:lvlJc w:val="left"/>
      <w:pPr>
        <w:tabs>
          <w:tab w:val="num" w:pos="1447"/>
        </w:tabs>
        <w:ind w:left="1447" w:hanging="360"/>
      </w:pPr>
      <w:rPr>
        <w:rFonts w:ascii="Symbol" w:hAnsi="Symbol" w:hint="default"/>
      </w:rPr>
    </w:lvl>
    <w:lvl w:ilvl="1" w:tplc="04090003" w:tentative="1">
      <w:start w:val="1"/>
      <w:numFmt w:val="bullet"/>
      <w:lvlText w:val="o"/>
      <w:lvlJc w:val="left"/>
      <w:pPr>
        <w:tabs>
          <w:tab w:val="num" w:pos="2167"/>
        </w:tabs>
        <w:ind w:left="2167" w:hanging="360"/>
      </w:pPr>
      <w:rPr>
        <w:rFonts w:ascii="Courier New" w:hAnsi="Courier New"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12">
    <w:nsid w:val="45895048"/>
    <w:multiLevelType w:val="hybridMultilevel"/>
    <w:tmpl w:val="5DE4832A"/>
    <w:lvl w:ilvl="0" w:tplc="04090001">
      <w:start w:val="1"/>
      <w:numFmt w:val="bullet"/>
      <w:lvlText w:val=""/>
      <w:lvlJc w:val="left"/>
      <w:pPr>
        <w:tabs>
          <w:tab w:val="num" w:pos="2226"/>
        </w:tabs>
        <w:ind w:left="2226" w:hanging="360"/>
      </w:pPr>
      <w:rPr>
        <w:rFonts w:ascii="Symbol" w:hAnsi="Symbol" w:hint="default"/>
      </w:rPr>
    </w:lvl>
    <w:lvl w:ilvl="1" w:tplc="04090003" w:tentative="1">
      <w:start w:val="1"/>
      <w:numFmt w:val="bullet"/>
      <w:lvlText w:val="o"/>
      <w:lvlJc w:val="left"/>
      <w:pPr>
        <w:tabs>
          <w:tab w:val="num" w:pos="2946"/>
        </w:tabs>
        <w:ind w:left="2946" w:hanging="360"/>
      </w:pPr>
      <w:rPr>
        <w:rFonts w:ascii="Courier New" w:hAnsi="Courier New" w:hint="default"/>
      </w:rPr>
    </w:lvl>
    <w:lvl w:ilvl="2" w:tplc="04090005" w:tentative="1">
      <w:start w:val="1"/>
      <w:numFmt w:val="bullet"/>
      <w:lvlText w:val=""/>
      <w:lvlJc w:val="left"/>
      <w:pPr>
        <w:tabs>
          <w:tab w:val="num" w:pos="3666"/>
        </w:tabs>
        <w:ind w:left="3666" w:hanging="360"/>
      </w:pPr>
      <w:rPr>
        <w:rFonts w:ascii="Wingdings" w:hAnsi="Wingdings" w:hint="default"/>
      </w:rPr>
    </w:lvl>
    <w:lvl w:ilvl="3" w:tplc="04090001" w:tentative="1">
      <w:start w:val="1"/>
      <w:numFmt w:val="bullet"/>
      <w:lvlText w:val=""/>
      <w:lvlJc w:val="left"/>
      <w:pPr>
        <w:tabs>
          <w:tab w:val="num" w:pos="4386"/>
        </w:tabs>
        <w:ind w:left="4386" w:hanging="360"/>
      </w:pPr>
      <w:rPr>
        <w:rFonts w:ascii="Symbol" w:hAnsi="Symbol" w:hint="default"/>
      </w:rPr>
    </w:lvl>
    <w:lvl w:ilvl="4" w:tplc="04090003" w:tentative="1">
      <w:start w:val="1"/>
      <w:numFmt w:val="bullet"/>
      <w:lvlText w:val="o"/>
      <w:lvlJc w:val="left"/>
      <w:pPr>
        <w:tabs>
          <w:tab w:val="num" w:pos="5106"/>
        </w:tabs>
        <w:ind w:left="5106" w:hanging="360"/>
      </w:pPr>
      <w:rPr>
        <w:rFonts w:ascii="Courier New" w:hAnsi="Courier New" w:hint="default"/>
      </w:rPr>
    </w:lvl>
    <w:lvl w:ilvl="5" w:tplc="04090005" w:tentative="1">
      <w:start w:val="1"/>
      <w:numFmt w:val="bullet"/>
      <w:lvlText w:val=""/>
      <w:lvlJc w:val="left"/>
      <w:pPr>
        <w:tabs>
          <w:tab w:val="num" w:pos="5826"/>
        </w:tabs>
        <w:ind w:left="5826" w:hanging="360"/>
      </w:pPr>
      <w:rPr>
        <w:rFonts w:ascii="Wingdings" w:hAnsi="Wingdings" w:hint="default"/>
      </w:rPr>
    </w:lvl>
    <w:lvl w:ilvl="6" w:tplc="04090001" w:tentative="1">
      <w:start w:val="1"/>
      <w:numFmt w:val="bullet"/>
      <w:lvlText w:val=""/>
      <w:lvlJc w:val="left"/>
      <w:pPr>
        <w:tabs>
          <w:tab w:val="num" w:pos="6546"/>
        </w:tabs>
        <w:ind w:left="6546" w:hanging="360"/>
      </w:pPr>
      <w:rPr>
        <w:rFonts w:ascii="Symbol" w:hAnsi="Symbol" w:hint="default"/>
      </w:rPr>
    </w:lvl>
    <w:lvl w:ilvl="7" w:tplc="04090003" w:tentative="1">
      <w:start w:val="1"/>
      <w:numFmt w:val="bullet"/>
      <w:lvlText w:val="o"/>
      <w:lvlJc w:val="left"/>
      <w:pPr>
        <w:tabs>
          <w:tab w:val="num" w:pos="7266"/>
        </w:tabs>
        <w:ind w:left="7266" w:hanging="360"/>
      </w:pPr>
      <w:rPr>
        <w:rFonts w:ascii="Courier New" w:hAnsi="Courier New" w:hint="default"/>
      </w:rPr>
    </w:lvl>
    <w:lvl w:ilvl="8" w:tplc="04090005" w:tentative="1">
      <w:start w:val="1"/>
      <w:numFmt w:val="bullet"/>
      <w:lvlText w:val=""/>
      <w:lvlJc w:val="left"/>
      <w:pPr>
        <w:tabs>
          <w:tab w:val="num" w:pos="7986"/>
        </w:tabs>
        <w:ind w:left="7986" w:hanging="360"/>
      </w:pPr>
      <w:rPr>
        <w:rFonts w:ascii="Wingdings" w:hAnsi="Wingdings" w:hint="default"/>
      </w:rPr>
    </w:lvl>
  </w:abstractNum>
  <w:abstractNum w:abstractNumId="13">
    <w:nsid w:val="55085A7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559D3337"/>
    <w:multiLevelType w:val="hybridMultilevel"/>
    <w:tmpl w:val="21005EBE"/>
    <w:lvl w:ilvl="0" w:tplc="E424FB14">
      <w:start w:val="1"/>
      <w:numFmt w:val="lowerLetter"/>
      <w:lvlText w:val="%1.)"/>
      <w:lvlJc w:val="left"/>
      <w:pPr>
        <w:tabs>
          <w:tab w:val="num" w:pos="2520"/>
        </w:tabs>
        <w:ind w:left="2520" w:hanging="720"/>
      </w:pPr>
      <w:rPr>
        <w:rFonts w:hint="default"/>
        <w:b/>
        <w:u w:val="none"/>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573374CE"/>
    <w:multiLevelType w:val="hybridMultilevel"/>
    <w:tmpl w:val="8618E506"/>
    <w:lvl w:ilvl="0" w:tplc="CFC44440">
      <w:start w:val="2"/>
      <w:numFmt w:val="decimal"/>
      <w:lvlText w:val="%1."/>
      <w:lvlJc w:val="left"/>
      <w:pPr>
        <w:tabs>
          <w:tab w:val="num" w:pos="374"/>
        </w:tabs>
        <w:ind w:left="37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49D2642"/>
    <w:multiLevelType w:val="hybridMultilevel"/>
    <w:tmpl w:val="DFFA319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67754D1C"/>
    <w:multiLevelType w:val="hybridMultilevel"/>
    <w:tmpl w:val="1DE8D3F0"/>
    <w:lvl w:ilvl="0" w:tplc="16BA1DB0">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7D528EB"/>
    <w:multiLevelType w:val="multilevel"/>
    <w:tmpl w:val="17100B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CF245BD"/>
    <w:multiLevelType w:val="hybridMultilevel"/>
    <w:tmpl w:val="683AEEEE"/>
    <w:lvl w:ilvl="0" w:tplc="5D0E3F62">
      <w:start w:val="2"/>
      <w:numFmt w:val="upperRoman"/>
      <w:lvlText w:val="%1."/>
      <w:lvlJc w:val="left"/>
      <w:pPr>
        <w:tabs>
          <w:tab w:val="num" w:pos="1080"/>
        </w:tabs>
        <w:ind w:left="1080" w:hanging="720"/>
      </w:pPr>
      <w:rPr>
        <w:rFonts w:hint="default"/>
      </w:rPr>
    </w:lvl>
    <w:lvl w:ilvl="1" w:tplc="C00AD440">
      <w:start w:val="1"/>
      <w:numFmt w:val="decimal"/>
      <w:lvlText w:val="%2."/>
      <w:lvlJc w:val="left"/>
      <w:pPr>
        <w:tabs>
          <w:tab w:val="num" w:pos="1440"/>
        </w:tabs>
        <w:ind w:left="1440" w:hanging="360"/>
      </w:pPr>
      <w:rPr>
        <w:rFonts w:ascii="Times New Roman" w:hAnsi="Times New Roman" w:cs="Times New Roman" w:hint="default"/>
        <w:b/>
        <w:u w:val="none"/>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F211FDE"/>
    <w:multiLevelType w:val="hybridMultilevel"/>
    <w:tmpl w:val="DE5278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6711D15"/>
    <w:multiLevelType w:val="hybridMultilevel"/>
    <w:tmpl w:val="BA969D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8BD4B3C"/>
    <w:multiLevelType w:val="hybridMultilevel"/>
    <w:tmpl w:val="254AFD8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CEC49C2"/>
    <w:multiLevelType w:val="hybridMultilevel"/>
    <w:tmpl w:val="029C63E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8"/>
  </w:num>
  <w:num w:numId="3">
    <w:abstractNumId w:val="5"/>
  </w:num>
  <w:num w:numId="4">
    <w:abstractNumId w:val="16"/>
  </w:num>
  <w:num w:numId="5">
    <w:abstractNumId w:val="21"/>
  </w:num>
  <w:num w:numId="6">
    <w:abstractNumId w:val="19"/>
  </w:num>
  <w:num w:numId="7">
    <w:abstractNumId w:val="2"/>
  </w:num>
  <w:num w:numId="8">
    <w:abstractNumId w:val="6"/>
  </w:num>
  <w:num w:numId="9">
    <w:abstractNumId w:val="12"/>
  </w:num>
  <w:num w:numId="10">
    <w:abstractNumId w:val="10"/>
  </w:num>
  <w:num w:numId="11">
    <w:abstractNumId w:val="0"/>
  </w:num>
  <w:num w:numId="12">
    <w:abstractNumId w:val="20"/>
  </w:num>
  <w:num w:numId="13">
    <w:abstractNumId w:val="3"/>
  </w:num>
  <w:num w:numId="14">
    <w:abstractNumId w:val="1"/>
  </w:num>
  <w:num w:numId="15">
    <w:abstractNumId w:val="4"/>
  </w:num>
  <w:num w:numId="16">
    <w:abstractNumId w:val="15"/>
  </w:num>
  <w:num w:numId="17">
    <w:abstractNumId w:val="14"/>
  </w:num>
  <w:num w:numId="18">
    <w:abstractNumId w:val="22"/>
  </w:num>
  <w:num w:numId="19">
    <w:abstractNumId w:val="7"/>
  </w:num>
  <w:num w:numId="20">
    <w:abstractNumId w:val="17"/>
  </w:num>
  <w:num w:numId="21">
    <w:abstractNumId w:val="13"/>
  </w:num>
  <w:num w:numId="22">
    <w:abstractNumId w:val="23"/>
  </w:num>
  <w:num w:numId="23">
    <w:abstractNumId w:val="18"/>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1EE"/>
    <w:rsid w:val="00005413"/>
    <w:rsid w:val="0001197D"/>
    <w:rsid w:val="0005276B"/>
    <w:rsid w:val="000540E1"/>
    <w:rsid w:val="000D457F"/>
    <w:rsid w:val="000F5F2E"/>
    <w:rsid w:val="000F6AB7"/>
    <w:rsid w:val="00101B40"/>
    <w:rsid w:val="00142FB7"/>
    <w:rsid w:val="001840DC"/>
    <w:rsid w:val="0018415B"/>
    <w:rsid w:val="001B07AA"/>
    <w:rsid w:val="001F5AEE"/>
    <w:rsid w:val="002151EE"/>
    <w:rsid w:val="00253F0E"/>
    <w:rsid w:val="00262228"/>
    <w:rsid w:val="00266795"/>
    <w:rsid w:val="00274965"/>
    <w:rsid w:val="002C53A1"/>
    <w:rsid w:val="002F3B9E"/>
    <w:rsid w:val="002F63DF"/>
    <w:rsid w:val="002F7A55"/>
    <w:rsid w:val="003075D5"/>
    <w:rsid w:val="00326702"/>
    <w:rsid w:val="0035652A"/>
    <w:rsid w:val="00371237"/>
    <w:rsid w:val="003A6D65"/>
    <w:rsid w:val="003E5776"/>
    <w:rsid w:val="00406AFC"/>
    <w:rsid w:val="00435CB3"/>
    <w:rsid w:val="004525AA"/>
    <w:rsid w:val="00475C90"/>
    <w:rsid w:val="0049062A"/>
    <w:rsid w:val="004B50EC"/>
    <w:rsid w:val="004B5BCB"/>
    <w:rsid w:val="004C7147"/>
    <w:rsid w:val="004F0AA0"/>
    <w:rsid w:val="005117F9"/>
    <w:rsid w:val="005F6491"/>
    <w:rsid w:val="006375D4"/>
    <w:rsid w:val="006630FA"/>
    <w:rsid w:val="00695D3D"/>
    <w:rsid w:val="006A5002"/>
    <w:rsid w:val="007022D1"/>
    <w:rsid w:val="00702AC6"/>
    <w:rsid w:val="00710957"/>
    <w:rsid w:val="00721CB4"/>
    <w:rsid w:val="007230E8"/>
    <w:rsid w:val="00794BC2"/>
    <w:rsid w:val="007A3AE2"/>
    <w:rsid w:val="007B10E1"/>
    <w:rsid w:val="007B630A"/>
    <w:rsid w:val="007C3D75"/>
    <w:rsid w:val="007D4D61"/>
    <w:rsid w:val="007F3A54"/>
    <w:rsid w:val="0080255A"/>
    <w:rsid w:val="00833BB6"/>
    <w:rsid w:val="00841A54"/>
    <w:rsid w:val="008461BF"/>
    <w:rsid w:val="00871693"/>
    <w:rsid w:val="00893B0A"/>
    <w:rsid w:val="008B02BA"/>
    <w:rsid w:val="008E025F"/>
    <w:rsid w:val="00945B77"/>
    <w:rsid w:val="009772E3"/>
    <w:rsid w:val="009956F4"/>
    <w:rsid w:val="009B1DC1"/>
    <w:rsid w:val="009B4A80"/>
    <w:rsid w:val="009D0DDE"/>
    <w:rsid w:val="00A039F5"/>
    <w:rsid w:val="00A115BC"/>
    <w:rsid w:val="00A13B8D"/>
    <w:rsid w:val="00A14017"/>
    <w:rsid w:val="00A31E5A"/>
    <w:rsid w:val="00A34754"/>
    <w:rsid w:val="00A44049"/>
    <w:rsid w:val="00A735CD"/>
    <w:rsid w:val="00AA3580"/>
    <w:rsid w:val="00AB18AF"/>
    <w:rsid w:val="00AB5AD7"/>
    <w:rsid w:val="00AB6857"/>
    <w:rsid w:val="00AC711D"/>
    <w:rsid w:val="00B1797D"/>
    <w:rsid w:val="00B71C1C"/>
    <w:rsid w:val="00B87542"/>
    <w:rsid w:val="00B93492"/>
    <w:rsid w:val="00BA0260"/>
    <w:rsid w:val="00BA6A4A"/>
    <w:rsid w:val="00BC3403"/>
    <w:rsid w:val="00BE5198"/>
    <w:rsid w:val="00C253B3"/>
    <w:rsid w:val="00C73DA1"/>
    <w:rsid w:val="00C75BAB"/>
    <w:rsid w:val="00C96BA3"/>
    <w:rsid w:val="00C9763E"/>
    <w:rsid w:val="00C976E6"/>
    <w:rsid w:val="00CC394C"/>
    <w:rsid w:val="00D04DCE"/>
    <w:rsid w:val="00D05094"/>
    <w:rsid w:val="00D14354"/>
    <w:rsid w:val="00D14E0B"/>
    <w:rsid w:val="00D33D03"/>
    <w:rsid w:val="00D45125"/>
    <w:rsid w:val="00D820AF"/>
    <w:rsid w:val="00DE1EF4"/>
    <w:rsid w:val="00E468BC"/>
    <w:rsid w:val="00E71B6E"/>
    <w:rsid w:val="00E97D23"/>
    <w:rsid w:val="00EB24A9"/>
    <w:rsid w:val="00ED30EB"/>
    <w:rsid w:val="00F01827"/>
    <w:rsid w:val="00F34B70"/>
    <w:rsid w:val="00F350C5"/>
    <w:rsid w:val="00F50E41"/>
    <w:rsid w:val="00F61599"/>
    <w:rsid w:val="00F92DF4"/>
    <w:rsid w:val="00FF1ABD"/>
    <w:rsid w:val="00FF6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cs="Arial"/>
      <w:sz w:val="40"/>
    </w:rPr>
  </w:style>
  <w:style w:type="paragraph" w:styleId="Heading2">
    <w:name w:val="heading 2"/>
    <w:basedOn w:val="Normal"/>
    <w:next w:val="Normal"/>
    <w:qFormat/>
    <w:pPr>
      <w:keepNext/>
      <w:jc w:val="center"/>
      <w:outlineLvl w:val="1"/>
    </w:pPr>
    <w:rPr>
      <w:rFonts w:ascii="Arial" w:hAnsi="Arial" w:cs="Arial"/>
      <w:sz w:val="40"/>
    </w:rPr>
  </w:style>
  <w:style w:type="paragraph" w:styleId="Heading3">
    <w:name w:val="heading 3"/>
    <w:basedOn w:val="Normal"/>
    <w:next w:val="Normal"/>
    <w:qFormat/>
    <w:pPr>
      <w:keepNext/>
      <w:outlineLvl w:val="2"/>
    </w:pPr>
    <w:rPr>
      <w:rFonts w:ascii="Arial" w:hAnsi="Arial" w:cs="Arial"/>
      <w:u w:val="single"/>
    </w:rPr>
  </w:style>
  <w:style w:type="paragraph" w:styleId="Heading4">
    <w:name w:val="heading 4"/>
    <w:basedOn w:val="Normal"/>
    <w:next w:val="Normal"/>
    <w:qFormat/>
    <w:pPr>
      <w:keepNext/>
      <w:jc w:val="center"/>
      <w:outlineLvl w:val="3"/>
    </w:pPr>
    <w:rPr>
      <w:rFonts w:ascii="Arial" w:hAnsi="Arial" w:cs="Arial"/>
      <w:caps/>
      <w:sz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1440"/>
        <w:tab w:val="left" w:pos="-720"/>
      </w:tabs>
      <w:ind w:left="720"/>
    </w:pPr>
    <w:rPr>
      <w:rFonts w:ascii="Arial" w:hAnsi="Arial" w:cs="Arial"/>
    </w:rPr>
  </w:style>
  <w:style w:type="paragraph" w:styleId="BodyTextIndent2">
    <w:name w:val="Body Text Indent 2"/>
    <w:basedOn w:val="Normal"/>
    <w:pPr>
      <w:tabs>
        <w:tab w:val="left" w:pos="-1440"/>
        <w:tab w:val="left" w:pos="-720"/>
      </w:tabs>
      <w:ind w:left="360" w:hanging="360"/>
    </w:pPr>
    <w:rPr>
      <w:rFonts w:ascii="Arial" w:hAnsi="Arial"/>
    </w:rPr>
  </w:style>
  <w:style w:type="paragraph" w:styleId="BodyTextIndent3">
    <w:name w:val="Body Text Indent 3"/>
    <w:basedOn w:val="Normal"/>
    <w:pPr>
      <w:tabs>
        <w:tab w:val="left" w:pos="-1440"/>
        <w:tab w:val="left" w:pos="-720"/>
      </w:tabs>
      <w:ind w:left="720" w:hanging="360"/>
    </w:pPr>
    <w:rPr>
      <w:rFonts w:ascii="Arial" w:hAnsi="Arial" w:cs="Arial"/>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rsid w:val="002151EE"/>
    <w:pPr>
      <w:shd w:val="clear" w:color="auto" w:fill="000080"/>
    </w:pPr>
    <w:rPr>
      <w:rFonts w:ascii="Tahoma" w:hAnsi="Tahoma" w:cs="Tahoma"/>
    </w:rPr>
  </w:style>
  <w:style w:type="paragraph" w:styleId="NormalWeb">
    <w:name w:val="Normal (Web)"/>
    <w:basedOn w:val="Normal"/>
    <w:rsid w:val="00E468BC"/>
    <w:pPr>
      <w:spacing w:before="100" w:beforeAutospacing="1" w:after="100" w:afterAutospacing="1"/>
    </w:pPr>
    <w:rPr>
      <w:rFonts w:ascii="Arial Unicode MS" w:eastAsia="Arial Unicode MS" w:hAnsi="Arial Unicode MS" w:cs="Arial Unicode MS"/>
    </w:rPr>
  </w:style>
  <w:style w:type="character" w:styleId="Strong">
    <w:name w:val="Strong"/>
    <w:qFormat/>
    <w:rsid w:val="00E468BC"/>
    <w:rPr>
      <w:b/>
      <w:bCs/>
    </w:rPr>
  </w:style>
  <w:style w:type="paragraph" w:styleId="BalloonText">
    <w:name w:val="Balloon Text"/>
    <w:basedOn w:val="Normal"/>
    <w:semiHidden/>
    <w:rsid w:val="004525AA"/>
    <w:rPr>
      <w:rFonts w:ascii="Tahoma" w:hAnsi="Tahoma" w:cs="Tahoma"/>
      <w:sz w:val="16"/>
      <w:szCs w:val="16"/>
    </w:rPr>
  </w:style>
  <w:style w:type="paragraph" w:styleId="Header">
    <w:name w:val="header"/>
    <w:basedOn w:val="Normal"/>
    <w:link w:val="HeaderChar"/>
    <w:rsid w:val="00BA6A4A"/>
    <w:pPr>
      <w:tabs>
        <w:tab w:val="center" w:pos="4680"/>
        <w:tab w:val="right" w:pos="9360"/>
      </w:tabs>
    </w:pPr>
  </w:style>
  <w:style w:type="character" w:customStyle="1" w:styleId="HeaderChar">
    <w:name w:val="Header Char"/>
    <w:link w:val="Header"/>
    <w:rsid w:val="00BA6A4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cs="Arial"/>
      <w:sz w:val="40"/>
    </w:rPr>
  </w:style>
  <w:style w:type="paragraph" w:styleId="Heading2">
    <w:name w:val="heading 2"/>
    <w:basedOn w:val="Normal"/>
    <w:next w:val="Normal"/>
    <w:qFormat/>
    <w:pPr>
      <w:keepNext/>
      <w:jc w:val="center"/>
      <w:outlineLvl w:val="1"/>
    </w:pPr>
    <w:rPr>
      <w:rFonts w:ascii="Arial" w:hAnsi="Arial" w:cs="Arial"/>
      <w:sz w:val="40"/>
    </w:rPr>
  </w:style>
  <w:style w:type="paragraph" w:styleId="Heading3">
    <w:name w:val="heading 3"/>
    <w:basedOn w:val="Normal"/>
    <w:next w:val="Normal"/>
    <w:qFormat/>
    <w:pPr>
      <w:keepNext/>
      <w:outlineLvl w:val="2"/>
    </w:pPr>
    <w:rPr>
      <w:rFonts w:ascii="Arial" w:hAnsi="Arial" w:cs="Arial"/>
      <w:u w:val="single"/>
    </w:rPr>
  </w:style>
  <w:style w:type="paragraph" w:styleId="Heading4">
    <w:name w:val="heading 4"/>
    <w:basedOn w:val="Normal"/>
    <w:next w:val="Normal"/>
    <w:qFormat/>
    <w:pPr>
      <w:keepNext/>
      <w:jc w:val="center"/>
      <w:outlineLvl w:val="3"/>
    </w:pPr>
    <w:rPr>
      <w:rFonts w:ascii="Arial" w:hAnsi="Arial" w:cs="Arial"/>
      <w:caps/>
      <w:sz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1440"/>
        <w:tab w:val="left" w:pos="-720"/>
      </w:tabs>
      <w:ind w:left="720"/>
    </w:pPr>
    <w:rPr>
      <w:rFonts w:ascii="Arial" w:hAnsi="Arial" w:cs="Arial"/>
    </w:rPr>
  </w:style>
  <w:style w:type="paragraph" w:styleId="BodyTextIndent2">
    <w:name w:val="Body Text Indent 2"/>
    <w:basedOn w:val="Normal"/>
    <w:pPr>
      <w:tabs>
        <w:tab w:val="left" w:pos="-1440"/>
        <w:tab w:val="left" w:pos="-720"/>
      </w:tabs>
      <w:ind w:left="360" w:hanging="360"/>
    </w:pPr>
    <w:rPr>
      <w:rFonts w:ascii="Arial" w:hAnsi="Arial"/>
    </w:rPr>
  </w:style>
  <w:style w:type="paragraph" w:styleId="BodyTextIndent3">
    <w:name w:val="Body Text Indent 3"/>
    <w:basedOn w:val="Normal"/>
    <w:pPr>
      <w:tabs>
        <w:tab w:val="left" w:pos="-1440"/>
        <w:tab w:val="left" w:pos="-720"/>
      </w:tabs>
      <w:ind w:left="720" w:hanging="360"/>
    </w:pPr>
    <w:rPr>
      <w:rFonts w:ascii="Arial" w:hAnsi="Arial" w:cs="Arial"/>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rsid w:val="002151EE"/>
    <w:pPr>
      <w:shd w:val="clear" w:color="auto" w:fill="000080"/>
    </w:pPr>
    <w:rPr>
      <w:rFonts w:ascii="Tahoma" w:hAnsi="Tahoma" w:cs="Tahoma"/>
    </w:rPr>
  </w:style>
  <w:style w:type="paragraph" w:styleId="NormalWeb">
    <w:name w:val="Normal (Web)"/>
    <w:basedOn w:val="Normal"/>
    <w:rsid w:val="00E468BC"/>
    <w:pPr>
      <w:spacing w:before="100" w:beforeAutospacing="1" w:after="100" w:afterAutospacing="1"/>
    </w:pPr>
    <w:rPr>
      <w:rFonts w:ascii="Arial Unicode MS" w:eastAsia="Arial Unicode MS" w:hAnsi="Arial Unicode MS" w:cs="Arial Unicode MS"/>
    </w:rPr>
  </w:style>
  <w:style w:type="character" w:styleId="Strong">
    <w:name w:val="Strong"/>
    <w:qFormat/>
    <w:rsid w:val="00E468BC"/>
    <w:rPr>
      <w:b/>
      <w:bCs/>
    </w:rPr>
  </w:style>
  <w:style w:type="paragraph" w:styleId="BalloonText">
    <w:name w:val="Balloon Text"/>
    <w:basedOn w:val="Normal"/>
    <w:semiHidden/>
    <w:rsid w:val="004525AA"/>
    <w:rPr>
      <w:rFonts w:ascii="Tahoma" w:hAnsi="Tahoma" w:cs="Tahoma"/>
      <w:sz w:val="16"/>
      <w:szCs w:val="16"/>
    </w:rPr>
  </w:style>
  <w:style w:type="paragraph" w:styleId="Header">
    <w:name w:val="header"/>
    <w:basedOn w:val="Normal"/>
    <w:link w:val="HeaderChar"/>
    <w:rsid w:val="00BA6A4A"/>
    <w:pPr>
      <w:tabs>
        <w:tab w:val="center" w:pos="4680"/>
        <w:tab w:val="right" w:pos="9360"/>
      </w:tabs>
    </w:pPr>
  </w:style>
  <w:style w:type="character" w:customStyle="1" w:styleId="HeaderChar">
    <w:name w:val="Header Char"/>
    <w:link w:val="Header"/>
    <w:rsid w:val="00BA6A4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1792</Words>
  <Characters>12111</Characters>
  <Application>Microsoft Office Word</Application>
  <DocSecurity>0</DocSecurity>
  <Lines>100</Lines>
  <Paragraphs>27</Paragraphs>
  <ScaleCrop>false</ScaleCrop>
  <HeadingPairs>
    <vt:vector size="2" baseType="variant">
      <vt:variant>
        <vt:lpstr>Title</vt:lpstr>
      </vt:variant>
      <vt:variant>
        <vt:i4>1</vt:i4>
      </vt:variant>
    </vt:vector>
  </HeadingPairs>
  <TitlesOfParts>
    <vt:vector size="1" baseType="lpstr">
      <vt:lpstr>INTERNAL AUDIT DEPARTMENT</vt:lpstr>
    </vt:vector>
  </TitlesOfParts>
  <Company>Oakland University</Company>
  <LinksUpToDate>false</LinksUpToDate>
  <CharactersWithSpaces>13876</CharactersWithSpaces>
  <SharedDoc>false</SharedDoc>
  <HLinks>
    <vt:vector size="12" baseType="variant">
      <vt:variant>
        <vt:i4>6357041</vt:i4>
      </vt:variant>
      <vt:variant>
        <vt:i4>6</vt:i4>
      </vt:variant>
      <vt:variant>
        <vt:i4>0</vt:i4>
      </vt:variant>
      <vt:variant>
        <vt:i4>5</vt:i4>
      </vt:variant>
      <vt:variant>
        <vt:lpwstr>http://www2.oakland.edu/audit/index.htm</vt:lpwstr>
      </vt:variant>
      <vt:variant>
        <vt:lpwstr/>
      </vt:variant>
      <vt:variant>
        <vt:i4>6357041</vt:i4>
      </vt:variant>
      <vt:variant>
        <vt:i4>-1</vt:i4>
      </vt:variant>
      <vt:variant>
        <vt:i4>1027</vt:i4>
      </vt:variant>
      <vt:variant>
        <vt:i4>4</vt:i4>
      </vt:variant>
      <vt:variant>
        <vt:lpwstr>http://www2.oakland.edu/audit/index.htm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AUDIT DEPARTMENT</dc:title>
  <dc:subject/>
  <dc:creator>vartania</dc:creator>
  <cp:keywords/>
  <dc:description/>
  <cp:lastModifiedBy>Oakland Univeristy</cp:lastModifiedBy>
  <cp:revision>2</cp:revision>
  <cp:lastPrinted>2010-06-18T18:48:00Z</cp:lastPrinted>
  <dcterms:created xsi:type="dcterms:W3CDTF">2012-03-28T14:07:00Z</dcterms:created>
  <dcterms:modified xsi:type="dcterms:W3CDTF">2012-03-28T14:07:00Z</dcterms:modified>
</cp:coreProperties>
</file>