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6E3" w:rsidRDefault="009079FB">
      <w:pPr>
        <w:spacing w:after="39" w:line="259" w:lineRule="auto"/>
        <w:ind w:left="88" w:firstLine="0"/>
        <w:jc w:val="center"/>
      </w:pPr>
      <w:r>
        <w:rPr>
          <w:b/>
          <w:u w:val="single" w:color="000000"/>
        </w:rPr>
        <w:t>Field Agency Safety Review</w:t>
      </w:r>
      <w:r>
        <w:rPr>
          <w:b/>
        </w:rPr>
        <w:t xml:space="preserve"> </w:t>
      </w:r>
    </w:p>
    <w:p w:rsidR="003046E3" w:rsidRDefault="009079FB" w:rsidP="009079FB">
      <w:pPr>
        <w:spacing w:after="0" w:line="259" w:lineRule="auto"/>
        <w:ind w:left="96"/>
        <w:jc w:val="center"/>
      </w:pPr>
      <w:r>
        <w:rPr>
          <w:b/>
        </w:rPr>
        <w:t>CRJ 4950 Internship</w:t>
      </w:r>
      <w:r>
        <w:t xml:space="preserve"> </w:t>
      </w:r>
    </w:p>
    <w:p w:rsidR="003046E3" w:rsidRPr="00FA1388" w:rsidRDefault="009079FB" w:rsidP="00FA1388">
      <w:pPr>
        <w:spacing w:after="0" w:line="360" w:lineRule="auto"/>
        <w:ind w:left="0" w:firstLine="0"/>
        <w:rPr>
          <w:sz w:val="24"/>
          <w:szCs w:val="24"/>
        </w:rPr>
      </w:pPr>
      <w:r w:rsidRPr="00FA1388">
        <w:rPr>
          <w:b/>
          <w:sz w:val="24"/>
          <w:szCs w:val="24"/>
        </w:rPr>
        <w:t>Instructions</w:t>
      </w:r>
      <w:r w:rsidRPr="00FA1388">
        <w:rPr>
          <w:sz w:val="24"/>
          <w:szCs w:val="24"/>
        </w:rPr>
        <w:t xml:space="preserve">:  </w:t>
      </w:r>
      <w:r w:rsidR="005907A7">
        <w:rPr>
          <w:sz w:val="24"/>
          <w:szCs w:val="24"/>
        </w:rPr>
        <w:t>Students are asked to</w:t>
      </w:r>
      <w:r w:rsidRPr="00FA1388">
        <w:rPr>
          <w:sz w:val="24"/>
          <w:szCs w:val="24"/>
        </w:rPr>
        <w:t xml:space="preserve"> become familiar with various aspects of agency life that could</w:t>
      </w:r>
      <w:r w:rsidR="00FA1388" w:rsidRPr="00FA1388">
        <w:rPr>
          <w:sz w:val="24"/>
          <w:szCs w:val="24"/>
        </w:rPr>
        <w:t xml:space="preserve"> have an</w:t>
      </w:r>
      <w:r w:rsidRPr="00FA1388">
        <w:rPr>
          <w:sz w:val="24"/>
          <w:szCs w:val="24"/>
        </w:rPr>
        <w:t xml:space="preserve"> impact on an individual’s safety. Please review this form with your Field Supervisor and address areas that may be of potential risk to your physical safety and health. Simply put the acronym “NA” if any items do not apply to your field experience setting. </w:t>
      </w:r>
      <w:r w:rsidR="00FA1388" w:rsidRPr="00FA1388">
        <w:rPr>
          <w:sz w:val="24"/>
          <w:szCs w:val="24"/>
        </w:rPr>
        <w:t>Keep</w:t>
      </w:r>
      <w:r w:rsidR="000E1C6E">
        <w:rPr>
          <w:sz w:val="24"/>
          <w:szCs w:val="24"/>
        </w:rPr>
        <w:t xml:space="preserve"> form</w:t>
      </w:r>
      <w:r w:rsidR="00FA1388" w:rsidRPr="00FA1388">
        <w:rPr>
          <w:sz w:val="24"/>
          <w:szCs w:val="24"/>
        </w:rPr>
        <w:t xml:space="preserve"> for your records.</w:t>
      </w:r>
    </w:p>
    <w:p w:rsidR="003046E3" w:rsidRDefault="00FA1388" w:rsidP="00FA1388">
      <w:pPr>
        <w:tabs>
          <w:tab w:val="center" w:pos="5656"/>
        </w:tabs>
        <w:spacing w:after="0" w:line="360" w:lineRule="auto"/>
        <w:ind w:left="0" w:firstLine="0"/>
      </w:pPr>
      <w:r w:rsidRPr="00FA1388">
        <w:rPr>
          <w:sz w:val="28"/>
          <w:szCs w:val="28"/>
          <w:u w:val="single"/>
        </w:rPr>
        <w:t>Name of Placement</w:t>
      </w:r>
      <w:r>
        <w:t>:</w:t>
      </w:r>
    </w:p>
    <w:p w:rsidR="003046E3" w:rsidRPr="00FA1388" w:rsidRDefault="009079FB" w:rsidP="00FA1388">
      <w:pPr>
        <w:pStyle w:val="Heading1"/>
        <w:spacing w:after="0" w:line="360" w:lineRule="auto"/>
        <w:ind w:left="0" w:firstLine="0"/>
        <w:rPr>
          <w:sz w:val="24"/>
          <w:szCs w:val="24"/>
        </w:rPr>
      </w:pPr>
      <w:r w:rsidRPr="00FA1388">
        <w:rPr>
          <w:sz w:val="24"/>
          <w:szCs w:val="24"/>
        </w:rPr>
        <w:t xml:space="preserve">Orientation </w:t>
      </w:r>
    </w:p>
    <w:p w:rsidR="003046E3" w:rsidRPr="005907A7" w:rsidRDefault="009079FB" w:rsidP="005907A7">
      <w:pPr>
        <w:pStyle w:val="ListParagraph"/>
        <w:numPr>
          <w:ilvl w:val="0"/>
          <w:numId w:val="1"/>
        </w:numPr>
        <w:spacing w:after="0" w:line="360" w:lineRule="auto"/>
        <w:rPr>
          <w:sz w:val="24"/>
          <w:szCs w:val="24"/>
        </w:rPr>
      </w:pPr>
      <w:r w:rsidRPr="005907A7">
        <w:rPr>
          <w:sz w:val="24"/>
          <w:szCs w:val="24"/>
        </w:rPr>
        <w:t xml:space="preserve">What </w:t>
      </w:r>
      <w:r w:rsidR="00FA1388" w:rsidRPr="005907A7">
        <w:rPr>
          <w:sz w:val="24"/>
          <w:szCs w:val="24"/>
        </w:rPr>
        <w:t>is</w:t>
      </w:r>
      <w:r w:rsidRPr="005907A7">
        <w:rPr>
          <w:sz w:val="24"/>
          <w:szCs w:val="24"/>
        </w:rPr>
        <w:t xml:space="preserve"> your agency’s specific safety procedures regarding home visits and outreach activities? </w:t>
      </w:r>
    </w:p>
    <w:p w:rsidR="003046E3" w:rsidRPr="005907A7" w:rsidRDefault="009079FB" w:rsidP="005907A7">
      <w:pPr>
        <w:pStyle w:val="ListParagraph"/>
        <w:numPr>
          <w:ilvl w:val="0"/>
          <w:numId w:val="1"/>
        </w:numPr>
        <w:spacing w:after="0" w:line="360" w:lineRule="auto"/>
        <w:rPr>
          <w:sz w:val="24"/>
          <w:szCs w:val="24"/>
        </w:rPr>
      </w:pPr>
      <w:r w:rsidRPr="005907A7">
        <w:rPr>
          <w:sz w:val="24"/>
          <w:szCs w:val="24"/>
        </w:rPr>
        <w:t xml:space="preserve">What are you expected to do if you find yourself in a situation with a potentially violent or threatening person? </w:t>
      </w:r>
    </w:p>
    <w:p w:rsidR="003046E3" w:rsidRPr="005907A7" w:rsidRDefault="009079FB" w:rsidP="005907A7">
      <w:pPr>
        <w:pStyle w:val="ListParagraph"/>
        <w:numPr>
          <w:ilvl w:val="0"/>
          <w:numId w:val="1"/>
        </w:numPr>
        <w:spacing w:after="0" w:line="360" w:lineRule="auto"/>
        <w:rPr>
          <w:sz w:val="24"/>
          <w:szCs w:val="24"/>
        </w:rPr>
      </w:pPr>
      <w:r w:rsidRPr="005907A7">
        <w:rPr>
          <w:sz w:val="24"/>
          <w:szCs w:val="24"/>
        </w:rPr>
        <w:t xml:space="preserve">How are high-risk neighborhoods or areas identified? </w:t>
      </w:r>
    </w:p>
    <w:p w:rsidR="003046E3" w:rsidRPr="005907A7" w:rsidRDefault="009079FB" w:rsidP="005907A7">
      <w:pPr>
        <w:pStyle w:val="ListParagraph"/>
        <w:numPr>
          <w:ilvl w:val="0"/>
          <w:numId w:val="1"/>
        </w:numPr>
        <w:spacing w:after="0" w:line="360" w:lineRule="auto"/>
        <w:rPr>
          <w:sz w:val="24"/>
          <w:szCs w:val="24"/>
        </w:rPr>
      </w:pPr>
      <w:r w:rsidRPr="005907A7">
        <w:rPr>
          <w:sz w:val="24"/>
          <w:szCs w:val="24"/>
        </w:rPr>
        <w:t xml:space="preserve">What safety practices are recommended for after hours or evening meetings? </w:t>
      </w:r>
    </w:p>
    <w:p w:rsidR="003046E3" w:rsidRPr="00FA1388" w:rsidRDefault="009079FB" w:rsidP="00FA1388">
      <w:pPr>
        <w:pStyle w:val="Heading1"/>
        <w:spacing w:after="0" w:line="360" w:lineRule="auto"/>
        <w:ind w:left="0" w:firstLine="0"/>
        <w:rPr>
          <w:sz w:val="24"/>
          <w:szCs w:val="24"/>
        </w:rPr>
      </w:pPr>
      <w:r w:rsidRPr="00FA1388">
        <w:rPr>
          <w:sz w:val="24"/>
          <w:szCs w:val="24"/>
        </w:rPr>
        <w:t xml:space="preserve">Health </w:t>
      </w:r>
    </w:p>
    <w:p w:rsidR="003046E3" w:rsidRPr="005907A7" w:rsidRDefault="009079FB" w:rsidP="005907A7">
      <w:pPr>
        <w:pStyle w:val="ListParagraph"/>
        <w:numPr>
          <w:ilvl w:val="0"/>
          <w:numId w:val="2"/>
        </w:numPr>
        <w:tabs>
          <w:tab w:val="center" w:pos="3604"/>
          <w:tab w:val="center" w:pos="4324"/>
          <w:tab w:val="center" w:pos="5044"/>
          <w:tab w:val="center" w:pos="5764"/>
          <w:tab w:val="center" w:pos="6639"/>
          <w:tab w:val="center" w:pos="7204"/>
          <w:tab w:val="center" w:pos="8046"/>
          <w:tab w:val="center" w:pos="8644"/>
          <w:tab w:val="center" w:pos="9508"/>
        </w:tabs>
        <w:spacing w:after="0" w:line="360" w:lineRule="auto"/>
        <w:rPr>
          <w:sz w:val="24"/>
          <w:szCs w:val="24"/>
        </w:rPr>
      </w:pPr>
      <w:r w:rsidRPr="005907A7">
        <w:rPr>
          <w:sz w:val="24"/>
          <w:szCs w:val="24"/>
        </w:rPr>
        <w:t xml:space="preserve">Are there health risks in this setting? </w:t>
      </w:r>
    </w:p>
    <w:p w:rsidR="003046E3" w:rsidRPr="005907A7" w:rsidRDefault="009079FB" w:rsidP="005907A7">
      <w:pPr>
        <w:pStyle w:val="ListParagraph"/>
        <w:numPr>
          <w:ilvl w:val="0"/>
          <w:numId w:val="2"/>
        </w:numPr>
        <w:spacing w:after="0" w:line="360" w:lineRule="auto"/>
        <w:rPr>
          <w:sz w:val="24"/>
          <w:szCs w:val="24"/>
        </w:rPr>
      </w:pPr>
      <w:r w:rsidRPr="005907A7">
        <w:rPr>
          <w:sz w:val="24"/>
          <w:szCs w:val="24"/>
        </w:rPr>
        <w:t xml:space="preserve">If you answered yes, what are those risks and what precautions are you taking? </w:t>
      </w:r>
    </w:p>
    <w:p w:rsidR="00FA1388" w:rsidRPr="005907A7" w:rsidRDefault="009079FB" w:rsidP="005907A7">
      <w:pPr>
        <w:pStyle w:val="ListParagraph"/>
        <w:numPr>
          <w:ilvl w:val="0"/>
          <w:numId w:val="2"/>
        </w:numPr>
        <w:spacing w:after="0" w:line="360" w:lineRule="auto"/>
        <w:rPr>
          <w:sz w:val="24"/>
          <w:szCs w:val="24"/>
        </w:rPr>
      </w:pPr>
      <w:r w:rsidRPr="005907A7">
        <w:rPr>
          <w:sz w:val="24"/>
          <w:szCs w:val="24"/>
        </w:rPr>
        <w:t xml:space="preserve">Is information and training made available on prevention, particularly from communicable diseases or </w:t>
      </w:r>
      <w:r w:rsidR="005907A7" w:rsidRPr="005907A7">
        <w:rPr>
          <w:sz w:val="24"/>
          <w:szCs w:val="24"/>
        </w:rPr>
        <w:t>infections or</w:t>
      </w:r>
      <w:r w:rsidRPr="005907A7">
        <w:rPr>
          <w:sz w:val="24"/>
          <w:szCs w:val="24"/>
        </w:rPr>
        <w:t xml:space="preserve"> precautionary procedures? </w:t>
      </w:r>
    </w:p>
    <w:p w:rsidR="003046E3" w:rsidRPr="000E1C6E" w:rsidRDefault="009079FB">
      <w:pPr>
        <w:pStyle w:val="Heading1"/>
        <w:ind w:left="0"/>
        <w:rPr>
          <w:sz w:val="24"/>
          <w:szCs w:val="24"/>
        </w:rPr>
      </w:pPr>
      <w:r w:rsidRPr="000E1C6E">
        <w:rPr>
          <w:sz w:val="24"/>
          <w:szCs w:val="24"/>
        </w:rPr>
        <w:t>Reporting</w:t>
      </w:r>
    </w:p>
    <w:tbl>
      <w:tblPr>
        <w:tblStyle w:val="TableGrid"/>
        <w:tblW w:w="9605" w:type="dxa"/>
        <w:tblInd w:w="618" w:type="dxa"/>
        <w:tblCellMar>
          <w:top w:w="53" w:type="dxa"/>
          <w:left w:w="107" w:type="dxa"/>
          <w:right w:w="115" w:type="dxa"/>
        </w:tblCellMar>
        <w:tblLook w:val="04A0" w:firstRow="1" w:lastRow="0" w:firstColumn="1" w:lastColumn="0" w:noHBand="0" w:noVBand="1"/>
        <w:tblCaption w:val="Name and Phone Number of Contact Person"/>
        <w:tblDescription w:val="In this table, the student will write the name and phone number of their superivsor or other contact to reach out to if there is a problem while at the placement."/>
      </w:tblPr>
      <w:tblGrid>
        <w:gridCol w:w="5317"/>
        <w:gridCol w:w="4288"/>
      </w:tblGrid>
      <w:tr w:rsidR="003046E3" w:rsidTr="00FA1388">
        <w:trPr>
          <w:trHeight w:val="254"/>
        </w:trPr>
        <w:tc>
          <w:tcPr>
            <w:tcW w:w="5317" w:type="dxa"/>
            <w:tcBorders>
              <w:top w:val="single" w:sz="4" w:space="0" w:color="000000"/>
              <w:left w:val="single" w:sz="4" w:space="0" w:color="000000"/>
              <w:bottom w:val="single" w:sz="4" w:space="0" w:color="000000"/>
              <w:right w:val="single" w:sz="4" w:space="0" w:color="000000"/>
            </w:tcBorders>
            <w:shd w:val="clear" w:color="auto" w:fill="D9D9D9"/>
          </w:tcPr>
          <w:p w:rsidR="003046E3" w:rsidRPr="000E1C6E" w:rsidRDefault="009079FB" w:rsidP="00FA1388">
            <w:pPr>
              <w:pStyle w:val="Heading1"/>
              <w:rPr>
                <w:sz w:val="22"/>
              </w:rPr>
            </w:pPr>
            <w:r w:rsidRPr="000E1C6E">
              <w:rPr>
                <w:sz w:val="22"/>
              </w:rPr>
              <w:t xml:space="preserve">Whom would you contact regarding the following? </w:t>
            </w:r>
          </w:p>
        </w:tc>
        <w:tc>
          <w:tcPr>
            <w:tcW w:w="4288" w:type="dxa"/>
            <w:tcBorders>
              <w:top w:val="single" w:sz="4" w:space="0" w:color="000000"/>
              <w:left w:val="single" w:sz="4" w:space="0" w:color="000000"/>
              <w:bottom w:val="single" w:sz="4" w:space="0" w:color="000000"/>
              <w:right w:val="single" w:sz="4" w:space="0" w:color="000000"/>
            </w:tcBorders>
            <w:shd w:val="clear" w:color="auto" w:fill="D9D9D9"/>
          </w:tcPr>
          <w:p w:rsidR="003046E3" w:rsidRPr="000E1C6E" w:rsidRDefault="009079FB">
            <w:pPr>
              <w:spacing w:after="0" w:line="259" w:lineRule="auto"/>
              <w:ind w:left="9" w:firstLine="0"/>
              <w:jc w:val="center"/>
              <w:rPr>
                <w:sz w:val="22"/>
              </w:rPr>
            </w:pPr>
            <w:r w:rsidRPr="000E1C6E">
              <w:rPr>
                <w:rStyle w:val="Heading1Char"/>
                <w:sz w:val="22"/>
              </w:rPr>
              <w:t>Name and Phone Number</w:t>
            </w:r>
          </w:p>
        </w:tc>
      </w:tr>
      <w:tr w:rsidR="003046E3" w:rsidTr="00FA1388">
        <w:trPr>
          <w:trHeight w:val="258"/>
        </w:trPr>
        <w:tc>
          <w:tcPr>
            <w:tcW w:w="5317" w:type="dxa"/>
            <w:tcBorders>
              <w:top w:val="single" w:sz="4" w:space="0" w:color="000000"/>
              <w:left w:val="single" w:sz="4" w:space="0" w:color="000000"/>
              <w:bottom w:val="single" w:sz="4" w:space="0" w:color="000000"/>
              <w:right w:val="single" w:sz="4" w:space="0" w:color="000000"/>
            </w:tcBorders>
          </w:tcPr>
          <w:p w:rsidR="003046E3" w:rsidRPr="00FA1388" w:rsidRDefault="009079FB">
            <w:pPr>
              <w:tabs>
                <w:tab w:val="center" w:pos="406"/>
                <w:tab w:val="center" w:pos="1794"/>
              </w:tabs>
              <w:spacing w:after="0" w:line="259" w:lineRule="auto"/>
              <w:ind w:left="0" w:firstLine="0"/>
              <w:rPr>
                <w:sz w:val="24"/>
                <w:szCs w:val="24"/>
              </w:rPr>
            </w:pPr>
            <w:r w:rsidRPr="00FA1388">
              <w:rPr>
                <w:rFonts w:eastAsia="Calibri"/>
                <w:sz w:val="24"/>
                <w:szCs w:val="24"/>
              </w:rPr>
              <w:tab/>
            </w:r>
            <w:r w:rsidRPr="00FA1388">
              <w:rPr>
                <w:rFonts w:eastAsia="Segoe UI Symbol"/>
                <w:sz w:val="24"/>
                <w:szCs w:val="24"/>
              </w:rPr>
              <w:t>•</w:t>
            </w:r>
            <w:r w:rsidRPr="00FA1388">
              <w:rPr>
                <w:rFonts w:eastAsia="Arial"/>
                <w:sz w:val="24"/>
                <w:szCs w:val="24"/>
              </w:rPr>
              <w:tab/>
            </w:r>
            <w:r w:rsidRPr="00FA1388">
              <w:rPr>
                <w:sz w:val="24"/>
                <w:szCs w:val="24"/>
              </w:rPr>
              <w:t xml:space="preserve">A potentially violent client </w:t>
            </w:r>
          </w:p>
        </w:tc>
        <w:tc>
          <w:tcPr>
            <w:tcW w:w="4288" w:type="dxa"/>
            <w:tcBorders>
              <w:top w:val="single" w:sz="4" w:space="0" w:color="000000"/>
              <w:left w:val="single" w:sz="4" w:space="0" w:color="000000"/>
              <w:bottom w:val="single" w:sz="4" w:space="0" w:color="000000"/>
              <w:right w:val="single" w:sz="4" w:space="0" w:color="000000"/>
            </w:tcBorders>
          </w:tcPr>
          <w:p w:rsidR="003046E3" w:rsidRDefault="009079FB">
            <w:pPr>
              <w:spacing w:after="0" w:line="259" w:lineRule="auto"/>
              <w:ind w:left="0" w:firstLine="0"/>
            </w:pPr>
            <w:r>
              <w:t xml:space="preserve"> </w:t>
            </w:r>
          </w:p>
        </w:tc>
      </w:tr>
      <w:tr w:rsidR="003046E3" w:rsidTr="00FA1388">
        <w:trPr>
          <w:trHeight w:val="254"/>
        </w:trPr>
        <w:tc>
          <w:tcPr>
            <w:tcW w:w="5317" w:type="dxa"/>
            <w:tcBorders>
              <w:top w:val="single" w:sz="4" w:space="0" w:color="000000"/>
              <w:left w:val="single" w:sz="4" w:space="0" w:color="000000"/>
              <w:bottom w:val="single" w:sz="4" w:space="0" w:color="000000"/>
              <w:right w:val="single" w:sz="4" w:space="0" w:color="000000"/>
            </w:tcBorders>
          </w:tcPr>
          <w:p w:rsidR="003046E3" w:rsidRPr="00FA1388" w:rsidRDefault="009079FB">
            <w:pPr>
              <w:tabs>
                <w:tab w:val="center" w:pos="406"/>
                <w:tab w:val="center" w:pos="1908"/>
              </w:tabs>
              <w:spacing w:after="0" w:line="259" w:lineRule="auto"/>
              <w:ind w:left="0" w:firstLine="0"/>
              <w:rPr>
                <w:sz w:val="24"/>
                <w:szCs w:val="24"/>
              </w:rPr>
            </w:pPr>
            <w:r w:rsidRPr="00FA1388">
              <w:rPr>
                <w:rFonts w:eastAsia="Calibri"/>
                <w:sz w:val="24"/>
                <w:szCs w:val="24"/>
              </w:rPr>
              <w:tab/>
            </w:r>
            <w:r w:rsidRPr="00FA1388">
              <w:rPr>
                <w:rFonts w:eastAsia="Segoe UI Symbol"/>
                <w:sz w:val="24"/>
                <w:szCs w:val="24"/>
              </w:rPr>
              <w:t>•</w:t>
            </w:r>
            <w:r w:rsidRPr="00FA1388">
              <w:rPr>
                <w:rFonts w:eastAsia="Arial"/>
                <w:sz w:val="24"/>
                <w:szCs w:val="24"/>
              </w:rPr>
              <w:t xml:space="preserve"> </w:t>
            </w:r>
            <w:r w:rsidRPr="00FA1388">
              <w:rPr>
                <w:rFonts w:eastAsia="Arial"/>
                <w:sz w:val="24"/>
                <w:szCs w:val="24"/>
              </w:rPr>
              <w:tab/>
            </w:r>
            <w:r w:rsidRPr="00FA1388">
              <w:rPr>
                <w:sz w:val="24"/>
                <w:szCs w:val="24"/>
              </w:rPr>
              <w:t xml:space="preserve">Unsafe physical surroundings </w:t>
            </w:r>
          </w:p>
        </w:tc>
        <w:tc>
          <w:tcPr>
            <w:tcW w:w="4288" w:type="dxa"/>
            <w:tcBorders>
              <w:top w:val="single" w:sz="4" w:space="0" w:color="000000"/>
              <w:left w:val="single" w:sz="4" w:space="0" w:color="000000"/>
              <w:bottom w:val="single" w:sz="4" w:space="0" w:color="000000"/>
              <w:right w:val="single" w:sz="4" w:space="0" w:color="000000"/>
            </w:tcBorders>
          </w:tcPr>
          <w:p w:rsidR="003046E3" w:rsidRDefault="009079FB">
            <w:pPr>
              <w:spacing w:after="0" w:line="259" w:lineRule="auto"/>
              <w:ind w:left="0" w:firstLine="0"/>
            </w:pPr>
            <w:r>
              <w:t xml:space="preserve"> </w:t>
            </w:r>
          </w:p>
        </w:tc>
      </w:tr>
      <w:tr w:rsidR="003046E3" w:rsidTr="00FA1388">
        <w:trPr>
          <w:trHeight w:val="257"/>
        </w:trPr>
        <w:tc>
          <w:tcPr>
            <w:tcW w:w="5317" w:type="dxa"/>
            <w:tcBorders>
              <w:top w:val="single" w:sz="4" w:space="0" w:color="000000"/>
              <w:left w:val="single" w:sz="4" w:space="0" w:color="000000"/>
              <w:bottom w:val="single" w:sz="4" w:space="0" w:color="000000"/>
              <w:right w:val="single" w:sz="4" w:space="0" w:color="000000"/>
            </w:tcBorders>
          </w:tcPr>
          <w:p w:rsidR="003046E3" w:rsidRPr="00FA1388" w:rsidRDefault="009079FB">
            <w:pPr>
              <w:tabs>
                <w:tab w:val="center" w:pos="406"/>
                <w:tab w:val="center" w:pos="2240"/>
              </w:tabs>
              <w:spacing w:after="0" w:line="259" w:lineRule="auto"/>
              <w:ind w:left="0" w:firstLine="0"/>
              <w:rPr>
                <w:sz w:val="24"/>
                <w:szCs w:val="24"/>
              </w:rPr>
            </w:pPr>
            <w:r w:rsidRPr="00FA1388">
              <w:rPr>
                <w:rFonts w:eastAsia="Calibri"/>
                <w:sz w:val="24"/>
                <w:szCs w:val="24"/>
              </w:rPr>
              <w:tab/>
            </w:r>
            <w:r w:rsidRPr="00FA1388">
              <w:rPr>
                <w:rFonts w:eastAsia="Segoe UI Symbol"/>
                <w:sz w:val="24"/>
                <w:szCs w:val="24"/>
              </w:rPr>
              <w:t>•</w:t>
            </w:r>
            <w:r w:rsidRPr="00FA1388">
              <w:rPr>
                <w:rFonts w:eastAsia="Arial"/>
                <w:sz w:val="24"/>
                <w:szCs w:val="24"/>
              </w:rPr>
              <w:t xml:space="preserve"> </w:t>
            </w:r>
            <w:r w:rsidRPr="00FA1388">
              <w:rPr>
                <w:rFonts w:eastAsia="Arial"/>
                <w:sz w:val="24"/>
                <w:szCs w:val="24"/>
              </w:rPr>
              <w:tab/>
            </w:r>
            <w:r w:rsidRPr="00FA1388">
              <w:rPr>
                <w:sz w:val="24"/>
                <w:szCs w:val="24"/>
              </w:rPr>
              <w:t xml:space="preserve">Harassment by an agency staff person </w:t>
            </w:r>
          </w:p>
        </w:tc>
        <w:tc>
          <w:tcPr>
            <w:tcW w:w="4288" w:type="dxa"/>
            <w:tcBorders>
              <w:top w:val="single" w:sz="4" w:space="0" w:color="000000"/>
              <w:left w:val="single" w:sz="4" w:space="0" w:color="000000"/>
              <w:bottom w:val="single" w:sz="4" w:space="0" w:color="000000"/>
              <w:right w:val="single" w:sz="4" w:space="0" w:color="000000"/>
            </w:tcBorders>
          </w:tcPr>
          <w:p w:rsidR="003046E3" w:rsidRDefault="009079FB">
            <w:pPr>
              <w:spacing w:after="0" w:line="259" w:lineRule="auto"/>
              <w:ind w:left="0" w:firstLine="0"/>
            </w:pPr>
            <w:r>
              <w:t xml:space="preserve"> </w:t>
            </w:r>
            <w:r w:rsidR="001603EA">
              <w:t xml:space="preserve">Dr. Kimberly </w:t>
            </w:r>
            <w:proofErr w:type="gramStart"/>
            <w:r w:rsidR="001603EA">
              <w:t>Byrd  byrd@oakland.edu</w:t>
            </w:r>
            <w:proofErr w:type="gramEnd"/>
          </w:p>
        </w:tc>
      </w:tr>
      <w:tr w:rsidR="003046E3" w:rsidTr="00FA1388">
        <w:trPr>
          <w:trHeight w:val="257"/>
        </w:trPr>
        <w:tc>
          <w:tcPr>
            <w:tcW w:w="5317" w:type="dxa"/>
            <w:tcBorders>
              <w:top w:val="single" w:sz="4" w:space="0" w:color="000000"/>
              <w:left w:val="single" w:sz="4" w:space="0" w:color="000000"/>
              <w:bottom w:val="single" w:sz="4" w:space="0" w:color="000000"/>
              <w:right w:val="single" w:sz="4" w:space="0" w:color="000000"/>
            </w:tcBorders>
          </w:tcPr>
          <w:p w:rsidR="003046E3" w:rsidRPr="00FA1388" w:rsidRDefault="009079FB">
            <w:pPr>
              <w:tabs>
                <w:tab w:val="center" w:pos="406"/>
                <w:tab w:val="center" w:pos="2197"/>
              </w:tabs>
              <w:spacing w:after="0" w:line="259" w:lineRule="auto"/>
              <w:ind w:left="0" w:firstLine="0"/>
              <w:rPr>
                <w:sz w:val="24"/>
                <w:szCs w:val="24"/>
              </w:rPr>
            </w:pPr>
            <w:r w:rsidRPr="00FA1388">
              <w:rPr>
                <w:rFonts w:eastAsia="Calibri"/>
                <w:sz w:val="24"/>
                <w:szCs w:val="24"/>
              </w:rPr>
              <w:tab/>
            </w:r>
            <w:r w:rsidRPr="00FA1388">
              <w:rPr>
                <w:rFonts w:eastAsia="Segoe UI Symbol"/>
                <w:sz w:val="24"/>
                <w:szCs w:val="24"/>
              </w:rPr>
              <w:t>•</w:t>
            </w:r>
            <w:r w:rsidRPr="00FA1388">
              <w:rPr>
                <w:rFonts w:eastAsia="Arial"/>
                <w:sz w:val="24"/>
                <w:szCs w:val="24"/>
              </w:rPr>
              <w:t xml:space="preserve"> </w:t>
            </w:r>
            <w:r w:rsidRPr="00FA1388">
              <w:rPr>
                <w:rFonts w:eastAsia="Arial"/>
                <w:sz w:val="24"/>
                <w:szCs w:val="24"/>
              </w:rPr>
              <w:tab/>
            </w:r>
            <w:r w:rsidRPr="00FA1388">
              <w:rPr>
                <w:sz w:val="24"/>
                <w:szCs w:val="24"/>
              </w:rPr>
              <w:t xml:space="preserve">Exposure to a communicable disease </w:t>
            </w:r>
          </w:p>
        </w:tc>
        <w:tc>
          <w:tcPr>
            <w:tcW w:w="4288" w:type="dxa"/>
            <w:tcBorders>
              <w:top w:val="single" w:sz="4" w:space="0" w:color="000000"/>
              <w:left w:val="single" w:sz="4" w:space="0" w:color="000000"/>
              <w:bottom w:val="single" w:sz="4" w:space="0" w:color="000000"/>
              <w:right w:val="single" w:sz="4" w:space="0" w:color="000000"/>
            </w:tcBorders>
          </w:tcPr>
          <w:p w:rsidR="003046E3" w:rsidRDefault="009079FB">
            <w:pPr>
              <w:spacing w:after="0" w:line="259" w:lineRule="auto"/>
              <w:ind w:left="0" w:firstLine="0"/>
            </w:pPr>
            <w:r>
              <w:t xml:space="preserve"> </w:t>
            </w:r>
          </w:p>
        </w:tc>
      </w:tr>
      <w:tr w:rsidR="003046E3" w:rsidTr="00FA1388">
        <w:trPr>
          <w:trHeight w:val="254"/>
        </w:trPr>
        <w:tc>
          <w:tcPr>
            <w:tcW w:w="5317" w:type="dxa"/>
            <w:tcBorders>
              <w:top w:val="single" w:sz="4" w:space="0" w:color="000000"/>
              <w:left w:val="single" w:sz="4" w:space="0" w:color="000000"/>
              <w:bottom w:val="single" w:sz="4" w:space="0" w:color="000000"/>
              <w:right w:val="single" w:sz="4" w:space="0" w:color="000000"/>
            </w:tcBorders>
          </w:tcPr>
          <w:p w:rsidR="003046E3" w:rsidRPr="00FA1388" w:rsidRDefault="009079FB">
            <w:pPr>
              <w:tabs>
                <w:tab w:val="center" w:pos="406"/>
                <w:tab w:val="center" w:pos="1828"/>
              </w:tabs>
              <w:spacing w:after="0" w:line="259" w:lineRule="auto"/>
              <w:ind w:left="0" w:firstLine="0"/>
              <w:rPr>
                <w:sz w:val="24"/>
                <w:szCs w:val="24"/>
              </w:rPr>
            </w:pPr>
            <w:r w:rsidRPr="00FA1388">
              <w:rPr>
                <w:rFonts w:eastAsia="Calibri"/>
                <w:sz w:val="24"/>
                <w:szCs w:val="24"/>
              </w:rPr>
              <w:tab/>
            </w:r>
            <w:r w:rsidRPr="00FA1388">
              <w:rPr>
                <w:rFonts w:eastAsia="Segoe UI Symbol"/>
                <w:sz w:val="24"/>
                <w:szCs w:val="24"/>
              </w:rPr>
              <w:t>•</w:t>
            </w:r>
            <w:r w:rsidRPr="00FA1388">
              <w:rPr>
                <w:rFonts w:eastAsia="Arial"/>
                <w:sz w:val="24"/>
                <w:szCs w:val="24"/>
              </w:rPr>
              <w:t xml:space="preserve"> </w:t>
            </w:r>
            <w:r w:rsidRPr="00FA1388">
              <w:rPr>
                <w:rFonts w:eastAsia="Arial"/>
                <w:sz w:val="24"/>
                <w:szCs w:val="24"/>
              </w:rPr>
              <w:tab/>
            </w:r>
            <w:r w:rsidRPr="00FA1388">
              <w:rPr>
                <w:sz w:val="24"/>
                <w:szCs w:val="24"/>
              </w:rPr>
              <w:t xml:space="preserve">An internship related injury </w:t>
            </w:r>
          </w:p>
        </w:tc>
        <w:tc>
          <w:tcPr>
            <w:tcW w:w="4288" w:type="dxa"/>
            <w:tcBorders>
              <w:top w:val="single" w:sz="4" w:space="0" w:color="000000"/>
              <w:left w:val="single" w:sz="4" w:space="0" w:color="000000"/>
              <w:bottom w:val="single" w:sz="4" w:space="0" w:color="000000"/>
              <w:right w:val="single" w:sz="4" w:space="0" w:color="000000"/>
            </w:tcBorders>
          </w:tcPr>
          <w:p w:rsidR="003046E3" w:rsidRDefault="009079FB">
            <w:pPr>
              <w:spacing w:after="0" w:line="259" w:lineRule="auto"/>
              <w:ind w:left="0" w:firstLine="0"/>
            </w:pPr>
            <w:r>
              <w:t xml:space="preserve"> </w:t>
            </w:r>
          </w:p>
        </w:tc>
      </w:tr>
      <w:tr w:rsidR="003046E3" w:rsidTr="00FA1388">
        <w:trPr>
          <w:trHeight w:val="257"/>
        </w:trPr>
        <w:tc>
          <w:tcPr>
            <w:tcW w:w="5317" w:type="dxa"/>
            <w:tcBorders>
              <w:top w:val="single" w:sz="4" w:space="0" w:color="000000"/>
              <w:left w:val="single" w:sz="4" w:space="0" w:color="000000"/>
              <w:bottom w:val="single" w:sz="4" w:space="0" w:color="000000"/>
              <w:right w:val="single" w:sz="4" w:space="0" w:color="000000"/>
            </w:tcBorders>
          </w:tcPr>
          <w:p w:rsidR="003046E3" w:rsidRPr="00FA1388" w:rsidRDefault="009079FB">
            <w:pPr>
              <w:tabs>
                <w:tab w:val="center" w:pos="406"/>
                <w:tab w:val="center" w:pos="2214"/>
              </w:tabs>
              <w:spacing w:after="0" w:line="259" w:lineRule="auto"/>
              <w:ind w:left="0" w:firstLine="0"/>
              <w:rPr>
                <w:sz w:val="24"/>
                <w:szCs w:val="24"/>
              </w:rPr>
            </w:pPr>
            <w:r w:rsidRPr="00FA1388">
              <w:rPr>
                <w:rFonts w:eastAsia="Calibri"/>
                <w:sz w:val="24"/>
                <w:szCs w:val="24"/>
              </w:rPr>
              <w:tab/>
            </w:r>
            <w:r w:rsidRPr="00FA1388">
              <w:rPr>
                <w:rFonts w:eastAsia="Segoe UI Symbol"/>
                <w:sz w:val="24"/>
                <w:szCs w:val="24"/>
              </w:rPr>
              <w:t>•</w:t>
            </w:r>
            <w:r w:rsidRPr="00FA1388">
              <w:rPr>
                <w:rFonts w:eastAsia="Arial"/>
                <w:sz w:val="24"/>
                <w:szCs w:val="24"/>
              </w:rPr>
              <w:t xml:space="preserve"> </w:t>
            </w:r>
            <w:r w:rsidRPr="00FA1388">
              <w:rPr>
                <w:rFonts w:eastAsia="Arial"/>
                <w:sz w:val="24"/>
                <w:szCs w:val="24"/>
              </w:rPr>
              <w:tab/>
            </w:r>
            <w:r w:rsidRPr="00FA1388">
              <w:rPr>
                <w:sz w:val="24"/>
                <w:szCs w:val="24"/>
              </w:rPr>
              <w:t xml:space="preserve">Harassment by your Field Supervisor </w:t>
            </w:r>
          </w:p>
        </w:tc>
        <w:tc>
          <w:tcPr>
            <w:tcW w:w="4288" w:type="dxa"/>
            <w:tcBorders>
              <w:top w:val="single" w:sz="4" w:space="0" w:color="000000"/>
              <w:left w:val="single" w:sz="4" w:space="0" w:color="000000"/>
              <w:bottom w:val="single" w:sz="4" w:space="0" w:color="000000"/>
              <w:right w:val="single" w:sz="4" w:space="0" w:color="000000"/>
            </w:tcBorders>
          </w:tcPr>
          <w:p w:rsidR="003046E3" w:rsidRDefault="009079FB">
            <w:pPr>
              <w:spacing w:after="0" w:line="259" w:lineRule="auto"/>
              <w:ind w:left="0" w:firstLine="0"/>
            </w:pPr>
            <w:r>
              <w:t xml:space="preserve"> </w:t>
            </w:r>
            <w:r w:rsidR="001603EA">
              <w:t xml:space="preserve">Dr. Kimberly </w:t>
            </w:r>
            <w:proofErr w:type="gramStart"/>
            <w:r w:rsidR="001603EA">
              <w:t>Byrd  byrd@oakland.edu</w:t>
            </w:r>
            <w:proofErr w:type="gramEnd"/>
          </w:p>
        </w:tc>
      </w:tr>
      <w:tr w:rsidR="003046E3" w:rsidTr="00FA1388">
        <w:trPr>
          <w:trHeight w:val="17"/>
        </w:trPr>
        <w:tc>
          <w:tcPr>
            <w:tcW w:w="5317" w:type="dxa"/>
            <w:tcBorders>
              <w:top w:val="single" w:sz="4" w:space="0" w:color="000000"/>
              <w:left w:val="single" w:sz="4" w:space="0" w:color="000000"/>
              <w:bottom w:val="single" w:sz="4" w:space="0" w:color="000000"/>
              <w:right w:val="single" w:sz="4" w:space="0" w:color="000000"/>
            </w:tcBorders>
          </w:tcPr>
          <w:p w:rsidR="003046E3" w:rsidRPr="00FA1388" w:rsidRDefault="009079FB">
            <w:pPr>
              <w:tabs>
                <w:tab w:val="center" w:pos="406"/>
                <w:tab w:val="center" w:pos="2576"/>
              </w:tabs>
              <w:spacing w:after="0" w:line="259" w:lineRule="auto"/>
              <w:ind w:left="0" w:firstLine="0"/>
              <w:rPr>
                <w:sz w:val="24"/>
                <w:szCs w:val="24"/>
              </w:rPr>
            </w:pPr>
            <w:r w:rsidRPr="00FA1388">
              <w:rPr>
                <w:rFonts w:eastAsia="Calibri"/>
                <w:sz w:val="24"/>
                <w:szCs w:val="24"/>
              </w:rPr>
              <w:tab/>
            </w:r>
            <w:r w:rsidRPr="00FA1388">
              <w:rPr>
                <w:rFonts w:eastAsia="Segoe UI Symbol"/>
                <w:sz w:val="24"/>
                <w:szCs w:val="24"/>
              </w:rPr>
              <w:t>•</w:t>
            </w:r>
            <w:r w:rsidRPr="00FA1388">
              <w:rPr>
                <w:rFonts w:eastAsia="Arial"/>
                <w:sz w:val="24"/>
                <w:szCs w:val="24"/>
              </w:rPr>
              <w:t xml:space="preserve"> </w:t>
            </w:r>
            <w:r w:rsidRPr="00FA1388">
              <w:rPr>
                <w:rFonts w:eastAsia="Arial"/>
                <w:sz w:val="24"/>
                <w:szCs w:val="24"/>
              </w:rPr>
              <w:tab/>
            </w:r>
            <w:r w:rsidRPr="00FA1388">
              <w:rPr>
                <w:sz w:val="24"/>
                <w:szCs w:val="24"/>
              </w:rPr>
              <w:t xml:space="preserve">Threatening behavior by a client in their home </w:t>
            </w:r>
          </w:p>
        </w:tc>
        <w:tc>
          <w:tcPr>
            <w:tcW w:w="4288" w:type="dxa"/>
            <w:tcBorders>
              <w:top w:val="single" w:sz="4" w:space="0" w:color="000000"/>
              <w:left w:val="single" w:sz="4" w:space="0" w:color="000000"/>
              <w:bottom w:val="single" w:sz="4" w:space="0" w:color="000000"/>
              <w:right w:val="single" w:sz="4" w:space="0" w:color="000000"/>
            </w:tcBorders>
          </w:tcPr>
          <w:p w:rsidR="003046E3" w:rsidRDefault="009079FB">
            <w:pPr>
              <w:spacing w:after="0" w:line="259" w:lineRule="auto"/>
              <w:ind w:left="0" w:firstLine="0"/>
            </w:pPr>
            <w:r>
              <w:t xml:space="preserve"> </w:t>
            </w:r>
          </w:p>
        </w:tc>
      </w:tr>
    </w:tbl>
    <w:p w:rsidR="003046E3" w:rsidRDefault="009079FB">
      <w:pPr>
        <w:spacing w:after="0" w:line="259" w:lineRule="auto"/>
        <w:ind w:left="4" w:firstLine="0"/>
      </w:pPr>
      <w:r>
        <w:t xml:space="preserve"> </w:t>
      </w:r>
    </w:p>
    <w:p w:rsidR="005907A7" w:rsidRDefault="005907A7">
      <w:pPr>
        <w:spacing w:after="160" w:line="259" w:lineRule="auto"/>
        <w:ind w:left="0" w:firstLine="0"/>
        <w:rPr>
          <w:b/>
          <w:sz w:val="24"/>
          <w:szCs w:val="24"/>
        </w:rPr>
      </w:pPr>
      <w:r>
        <w:rPr>
          <w:sz w:val="24"/>
          <w:szCs w:val="24"/>
        </w:rPr>
        <w:br w:type="page"/>
      </w:r>
      <w:bookmarkStart w:id="0" w:name="_GoBack"/>
      <w:bookmarkEnd w:id="0"/>
    </w:p>
    <w:p w:rsidR="003046E3" w:rsidRPr="00FA1388" w:rsidRDefault="009079FB" w:rsidP="00FA1388">
      <w:pPr>
        <w:pStyle w:val="Heading1"/>
        <w:spacing w:after="0" w:line="360" w:lineRule="auto"/>
        <w:ind w:left="0" w:firstLine="0"/>
        <w:rPr>
          <w:sz w:val="24"/>
          <w:szCs w:val="24"/>
        </w:rPr>
      </w:pPr>
      <w:r w:rsidRPr="00FA1388">
        <w:rPr>
          <w:sz w:val="24"/>
          <w:szCs w:val="24"/>
        </w:rPr>
        <w:lastRenderedPageBreak/>
        <w:t xml:space="preserve">Overview </w:t>
      </w:r>
    </w:p>
    <w:p w:rsidR="003046E3" w:rsidRPr="005907A7" w:rsidRDefault="009079FB" w:rsidP="005907A7">
      <w:pPr>
        <w:pStyle w:val="ListParagraph"/>
        <w:numPr>
          <w:ilvl w:val="0"/>
          <w:numId w:val="3"/>
        </w:numPr>
        <w:spacing w:after="0" w:line="360" w:lineRule="auto"/>
        <w:rPr>
          <w:sz w:val="24"/>
          <w:szCs w:val="24"/>
        </w:rPr>
      </w:pPr>
      <w:r w:rsidRPr="005907A7">
        <w:rPr>
          <w:sz w:val="24"/>
          <w:szCs w:val="24"/>
        </w:rPr>
        <w:t xml:space="preserve">How </w:t>
      </w:r>
      <w:r w:rsidR="00484419" w:rsidRPr="005907A7">
        <w:rPr>
          <w:sz w:val="24"/>
          <w:szCs w:val="24"/>
        </w:rPr>
        <w:t>do you feel about</w:t>
      </w:r>
      <w:r w:rsidRPr="005907A7">
        <w:rPr>
          <w:sz w:val="24"/>
          <w:szCs w:val="24"/>
        </w:rPr>
        <w:t xml:space="preserve"> the overall safety of this internship? </w:t>
      </w:r>
    </w:p>
    <w:p w:rsidR="003046E3" w:rsidRPr="005907A7" w:rsidRDefault="009079FB" w:rsidP="005907A7">
      <w:pPr>
        <w:pStyle w:val="ListParagraph"/>
        <w:numPr>
          <w:ilvl w:val="0"/>
          <w:numId w:val="3"/>
        </w:numPr>
        <w:spacing w:after="0" w:line="360" w:lineRule="auto"/>
        <w:rPr>
          <w:sz w:val="24"/>
          <w:szCs w:val="24"/>
        </w:rPr>
      </w:pPr>
      <w:r w:rsidRPr="005907A7">
        <w:rPr>
          <w:sz w:val="24"/>
          <w:szCs w:val="24"/>
        </w:rPr>
        <w:t xml:space="preserve">How </w:t>
      </w:r>
      <w:r w:rsidR="00484419" w:rsidRPr="005907A7">
        <w:rPr>
          <w:sz w:val="24"/>
          <w:szCs w:val="24"/>
        </w:rPr>
        <w:t>do you feel about your own</w:t>
      </w:r>
      <w:r w:rsidRPr="005907A7">
        <w:rPr>
          <w:sz w:val="24"/>
          <w:szCs w:val="24"/>
        </w:rPr>
        <w:t xml:space="preserve"> preparedness at this time to participate safely in this internship experience? </w:t>
      </w:r>
    </w:p>
    <w:p w:rsidR="003046E3" w:rsidRPr="005907A7" w:rsidRDefault="009079FB" w:rsidP="005907A7">
      <w:pPr>
        <w:pStyle w:val="ListParagraph"/>
        <w:numPr>
          <w:ilvl w:val="0"/>
          <w:numId w:val="3"/>
        </w:numPr>
        <w:spacing w:after="0" w:line="360" w:lineRule="auto"/>
        <w:rPr>
          <w:sz w:val="24"/>
          <w:szCs w:val="24"/>
        </w:rPr>
      </w:pPr>
      <w:r w:rsidRPr="005907A7">
        <w:rPr>
          <w:sz w:val="24"/>
          <w:szCs w:val="24"/>
        </w:rPr>
        <w:t xml:space="preserve">Please include any additional comments pertaining to safety that you want to share. </w:t>
      </w:r>
    </w:p>
    <w:p w:rsidR="003046E3" w:rsidRPr="005907A7" w:rsidRDefault="009079FB" w:rsidP="005907A7">
      <w:pPr>
        <w:pStyle w:val="ListParagraph"/>
        <w:numPr>
          <w:ilvl w:val="0"/>
          <w:numId w:val="3"/>
        </w:numPr>
        <w:spacing w:after="0" w:line="960" w:lineRule="auto"/>
        <w:rPr>
          <w:sz w:val="24"/>
          <w:szCs w:val="24"/>
        </w:rPr>
      </w:pPr>
      <w:r w:rsidRPr="005907A7">
        <w:rPr>
          <w:sz w:val="24"/>
          <w:szCs w:val="24"/>
        </w:rPr>
        <w:t xml:space="preserve">We have reviewed this completed form together and have addressed any noted safety concerns. </w:t>
      </w:r>
    </w:p>
    <w:p w:rsidR="003046E3" w:rsidRPr="00FA1388" w:rsidRDefault="009079FB" w:rsidP="00FA1388">
      <w:pPr>
        <w:tabs>
          <w:tab w:val="center" w:pos="7035"/>
        </w:tabs>
        <w:spacing w:after="0" w:line="480" w:lineRule="auto"/>
        <w:ind w:left="0" w:firstLine="0"/>
        <w:rPr>
          <w:sz w:val="24"/>
          <w:szCs w:val="24"/>
        </w:rPr>
      </w:pPr>
      <w:r w:rsidRPr="00FA1388">
        <w:rPr>
          <w:b/>
          <w:sz w:val="24"/>
          <w:szCs w:val="24"/>
        </w:rPr>
        <w:t>Student’s Signature and Date</w:t>
      </w:r>
      <w:r w:rsidRPr="00FA1388">
        <w:rPr>
          <w:sz w:val="24"/>
          <w:szCs w:val="24"/>
        </w:rPr>
        <w:t xml:space="preserve">: </w:t>
      </w:r>
    </w:p>
    <w:p w:rsidR="009079FB" w:rsidRPr="00FA1388" w:rsidRDefault="009079FB" w:rsidP="005907A7">
      <w:pPr>
        <w:tabs>
          <w:tab w:val="center" w:pos="7034"/>
        </w:tabs>
        <w:spacing w:after="0" w:line="4800" w:lineRule="auto"/>
        <w:ind w:left="0" w:firstLine="0"/>
        <w:rPr>
          <w:sz w:val="24"/>
          <w:szCs w:val="24"/>
        </w:rPr>
      </w:pPr>
      <w:r w:rsidRPr="00FA1388">
        <w:rPr>
          <w:b/>
          <w:sz w:val="24"/>
          <w:szCs w:val="24"/>
        </w:rPr>
        <w:t>Field Supervisor’s Signature and Date</w:t>
      </w:r>
      <w:r w:rsidRPr="00FA1388">
        <w:rPr>
          <w:sz w:val="24"/>
          <w:szCs w:val="24"/>
        </w:rPr>
        <w:t>:</w:t>
      </w:r>
    </w:p>
    <w:p w:rsidR="003046E3" w:rsidRDefault="009079FB" w:rsidP="00FA1388">
      <w:pPr>
        <w:tabs>
          <w:tab w:val="center" w:pos="7034"/>
        </w:tabs>
        <w:spacing w:line="1920" w:lineRule="auto"/>
        <w:ind w:left="-10" w:firstLine="0"/>
      </w:pPr>
      <w:r>
        <w:rPr>
          <w:sz w:val="14"/>
        </w:rPr>
        <w:t xml:space="preserve"> </w:t>
      </w:r>
    </w:p>
    <w:p w:rsidR="003046E3" w:rsidRDefault="009079FB" w:rsidP="005907A7">
      <w:pPr>
        <w:spacing w:after="0" w:line="240" w:lineRule="auto"/>
        <w:ind w:left="0" w:hanging="14"/>
      </w:pPr>
      <w:r>
        <w:rPr>
          <w:sz w:val="14"/>
        </w:rPr>
        <w:t xml:space="preserve">Developed by Barbara Jean Scott, MSW Assistant Professor, Madonna University Livonia, MI 48035 </w:t>
      </w:r>
    </w:p>
    <w:p w:rsidR="003046E3" w:rsidRDefault="009079FB" w:rsidP="005907A7">
      <w:pPr>
        <w:spacing w:after="44" w:line="240" w:lineRule="auto"/>
        <w:ind w:left="0" w:hanging="14"/>
      </w:pPr>
      <w:r>
        <w:rPr>
          <w:sz w:val="14"/>
        </w:rPr>
        <w:t xml:space="preserve">Based on Weinger, S. (2001). Security Risk: Preventing Client Violence Against Social Workers. Washington, D.C.: NASW Press.  </w:t>
      </w:r>
    </w:p>
    <w:sectPr w:rsidR="003046E3">
      <w:headerReference w:type="default" r:id="rId7"/>
      <w:pgSz w:w="12240" w:h="15840"/>
      <w:pgMar w:top="772" w:right="803" w:bottom="775" w:left="7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C6D" w:rsidRDefault="00440C6D" w:rsidP="00A64371">
      <w:pPr>
        <w:spacing w:after="0" w:line="240" w:lineRule="auto"/>
      </w:pPr>
      <w:r>
        <w:separator/>
      </w:r>
    </w:p>
  </w:endnote>
  <w:endnote w:type="continuationSeparator" w:id="0">
    <w:p w:rsidR="00440C6D" w:rsidRDefault="00440C6D" w:rsidP="00A6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C6D" w:rsidRDefault="00440C6D" w:rsidP="00A64371">
      <w:pPr>
        <w:spacing w:after="0" w:line="240" w:lineRule="auto"/>
      </w:pPr>
      <w:r>
        <w:separator/>
      </w:r>
    </w:p>
  </w:footnote>
  <w:footnote w:type="continuationSeparator" w:id="0">
    <w:p w:rsidR="00440C6D" w:rsidRDefault="00440C6D" w:rsidP="00A64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71" w:rsidRDefault="00A64371" w:rsidP="00A64371">
    <w:pPr>
      <w:pStyle w:val="Header"/>
    </w:pPr>
    <w:r>
      <w:rPr>
        <w:noProof/>
      </w:rPr>
      <w:drawing>
        <wp:inline distT="0" distB="0" distL="0" distR="0" wp14:anchorId="55CFF8D4" wp14:editId="2689B9B4">
          <wp:extent cx="635000" cy="6350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
                  <a:stretch>
                    <a:fillRect/>
                  </a:stretch>
                </pic:blipFill>
                <pic:spPr>
                  <a:xfrm>
                    <a:off x="0" y="0"/>
                    <a:ext cx="635000" cy="635000"/>
                  </a:xfrm>
                  <a:prstGeom prst="rect">
                    <a:avLst/>
                  </a:prstGeom>
                </pic:spPr>
              </pic:pic>
            </a:graphicData>
          </a:graphic>
        </wp:inline>
      </w:drawing>
    </w:r>
    <w:r w:rsidRPr="00A64371">
      <w:rPr>
        <w:sz w:val="24"/>
        <w:szCs w:val="24"/>
      </w:rPr>
      <w:t>Criminal Justice</w:t>
    </w:r>
  </w:p>
  <w:p w:rsidR="00A64371" w:rsidRDefault="00A64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741C"/>
    <w:multiLevelType w:val="hybridMultilevel"/>
    <w:tmpl w:val="58E8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A663C"/>
    <w:multiLevelType w:val="hybridMultilevel"/>
    <w:tmpl w:val="9FBA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473B7"/>
    <w:multiLevelType w:val="hybridMultilevel"/>
    <w:tmpl w:val="F3F8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E3"/>
    <w:rsid w:val="000E1C6E"/>
    <w:rsid w:val="001603EA"/>
    <w:rsid w:val="003046E3"/>
    <w:rsid w:val="00440C6D"/>
    <w:rsid w:val="00484419"/>
    <w:rsid w:val="005907A7"/>
    <w:rsid w:val="006259E6"/>
    <w:rsid w:val="009079FB"/>
    <w:rsid w:val="00A64371"/>
    <w:rsid w:val="00FA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FFAC"/>
  <w15:docId w15:val="{7FAA99AC-048F-4182-9A72-ABB24DAC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15"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3"/>
      <w:ind w:left="9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64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371"/>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A64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371"/>
    <w:rPr>
      <w:rFonts w:ascii="Times New Roman" w:eastAsia="Times New Roman" w:hAnsi="Times New Roman" w:cs="Times New Roman"/>
      <w:color w:val="000000"/>
      <w:sz w:val="20"/>
    </w:rPr>
  </w:style>
  <w:style w:type="paragraph" w:styleId="ListParagraph">
    <w:name w:val="List Paragraph"/>
    <w:basedOn w:val="Normal"/>
    <w:uiPriority w:val="34"/>
    <w:qFormat/>
    <w:rsid w:val="00590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cp:lastModifiedBy>Kimberly Byrd</cp:lastModifiedBy>
  <cp:revision>3</cp:revision>
  <dcterms:created xsi:type="dcterms:W3CDTF">2021-09-23T20:15:00Z</dcterms:created>
  <dcterms:modified xsi:type="dcterms:W3CDTF">2021-09-23T20:18:00Z</dcterms:modified>
</cp:coreProperties>
</file>