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29D91" w14:textId="135D27C3" w:rsidR="00371D9F" w:rsidRPr="001744AD" w:rsidRDefault="4DF92FAC" w:rsidP="74080DB7">
      <w:pPr>
        <w:pStyle w:val="Title"/>
        <w:jc w:val="center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74080DB7">
        <w:rPr>
          <w:rFonts w:asciiTheme="minorHAnsi" w:eastAsiaTheme="minorEastAsia" w:hAnsiTheme="minorHAnsi" w:cstheme="minorBidi"/>
          <w:b/>
          <w:bCs/>
          <w:sz w:val="36"/>
          <w:szCs w:val="36"/>
        </w:rPr>
        <w:t>M</w:t>
      </w:r>
      <w:r w:rsidR="00E4397E" w:rsidRPr="74080DB7">
        <w:rPr>
          <w:rFonts w:asciiTheme="minorHAnsi" w:eastAsiaTheme="minorEastAsia" w:hAnsiTheme="minorHAnsi" w:cstheme="minorBidi"/>
          <w:b/>
          <w:bCs/>
          <w:sz w:val="36"/>
          <w:szCs w:val="36"/>
        </w:rPr>
        <w:t xml:space="preserve">4 </w:t>
      </w:r>
      <w:r w:rsidR="639DAC08" w:rsidRPr="74080DB7">
        <w:rPr>
          <w:rFonts w:asciiTheme="minorHAnsi" w:eastAsiaTheme="minorEastAsia" w:hAnsiTheme="minorHAnsi" w:cstheme="minorBidi"/>
          <w:b/>
          <w:bCs/>
          <w:sz w:val="36"/>
          <w:szCs w:val="36"/>
        </w:rPr>
        <w:t>Global Health Virtual Elective</w:t>
      </w:r>
      <w:r w:rsidR="004F79C8" w:rsidRPr="74080DB7">
        <w:rPr>
          <w:rFonts w:asciiTheme="minorHAnsi" w:eastAsiaTheme="minorEastAsia" w:hAnsiTheme="minorHAnsi" w:cstheme="minorBidi"/>
          <w:b/>
          <w:bCs/>
          <w:sz w:val="36"/>
          <w:szCs w:val="36"/>
        </w:rPr>
        <w:t>:</w:t>
      </w:r>
    </w:p>
    <w:p w14:paraId="09F2B007" w14:textId="008CB4BA" w:rsidR="00AC16E8" w:rsidRPr="001744AD" w:rsidRDefault="639DAC08" w:rsidP="74080DB7">
      <w:pPr>
        <w:pStyle w:val="Title"/>
        <w:jc w:val="center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74080DB7">
        <w:rPr>
          <w:rFonts w:asciiTheme="minorHAnsi" w:eastAsiaTheme="minorEastAsia" w:hAnsiTheme="minorHAnsi" w:cstheme="minorBidi"/>
          <w:b/>
          <w:bCs/>
          <w:sz w:val="36"/>
          <w:szCs w:val="36"/>
        </w:rPr>
        <w:t>Child Family Health International</w:t>
      </w:r>
      <w:r w:rsidR="00371D9F" w:rsidRPr="74080DB7">
        <w:rPr>
          <w:rFonts w:asciiTheme="minorHAnsi" w:eastAsiaTheme="minorEastAsia" w:hAnsiTheme="minorHAnsi" w:cstheme="minorBidi"/>
          <w:b/>
          <w:bCs/>
          <w:sz w:val="36"/>
          <w:szCs w:val="36"/>
        </w:rPr>
        <w:t xml:space="preserve"> </w:t>
      </w:r>
      <w:r w:rsidR="004F79C8" w:rsidRPr="74080DB7">
        <w:rPr>
          <w:rFonts w:asciiTheme="minorHAnsi" w:eastAsiaTheme="minorEastAsia" w:hAnsiTheme="minorHAnsi" w:cstheme="minorBidi"/>
          <w:b/>
          <w:bCs/>
          <w:sz w:val="36"/>
          <w:szCs w:val="36"/>
        </w:rPr>
        <w:t>(CFHI)</w:t>
      </w:r>
    </w:p>
    <w:p w14:paraId="0FBABEC4" w14:textId="5D03B948" w:rsidR="74080DB7" w:rsidRDefault="74080DB7" w:rsidP="74080DB7">
      <w:pPr>
        <w:rPr>
          <w:rFonts w:eastAsiaTheme="minorEastAsia"/>
          <w:b/>
          <w:bCs/>
        </w:rPr>
      </w:pPr>
    </w:p>
    <w:p w14:paraId="06C56C1A" w14:textId="59A8A451" w:rsidR="00F31BFA" w:rsidRPr="00874C49" w:rsidRDefault="00F31BFA" w:rsidP="74080DB7">
      <w:pPr>
        <w:rPr>
          <w:rFonts w:eastAsiaTheme="minorEastAsia"/>
          <w:b/>
          <w:bCs/>
          <w:sz w:val="32"/>
          <w:szCs w:val="32"/>
        </w:rPr>
      </w:pPr>
      <w:r w:rsidRPr="74080DB7">
        <w:rPr>
          <w:rFonts w:eastAsiaTheme="minorEastAsia"/>
          <w:b/>
          <w:bCs/>
        </w:rPr>
        <w:t>Directions</w:t>
      </w:r>
      <w:r w:rsidRPr="74080DB7">
        <w:rPr>
          <w:rFonts w:eastAsiaTheme="minorEastAsia"/>
          <w:b/>
          <w:bCs/>
          <w:sz w:val="32"/>
          <w:szCs w:val="32"/>
        </w:rPr>
        <w:t>:</w:t>
      </w:r>
    </w:p>
    <w:p w14:paraId="7A6BFDFD" w14:textId="08B70010" w:rsidR="00371D9F" w:rsidRDefault="00371D9F" w:rsidP="74080DB7">
      <w:pPr>
        <w:rPr>
          <w:rFonts w:eastAsiaTheme="minorEastAsia"/>
        </w:rPr>
      </w:pPr>
      <w:r w:rsidRPr="74080DB7">
        <w:rPr>
          <w:rFonts w:eastAsiaTheme="minorEastAsia"/>
        </w:rPr>
        <w:t xml:space="preserve">Complete this </w:t>
      </w:r>
      <w:r w:rsidRPr="74080DB7">
        <w:rPr>
          <w:rFonts w:eastAsiaTheme="minorEastAsia"/>
          <w:u w:val="single"/>
        </w:rPr>
        <w:t>Notice of Intent to Register</w:t>
      </w:r>
      <w:r w:rsidRPr="74080DB7">
        <w:rPr>
          <w:rFonts w:eastAsiaTheme="minorEastAsia"/>
        </w:rPr>
        <w:t xml:space="preserve"> for </w:t>
      </w:r>
      <w:r w:rsidR="245E358E" w:rsidRPr="74080DB7">
        <w:rPr>
          <w:rFonts w:eastAsiaTheme="minorEastAsia"/>
        </w:rPr>
        <w:t xml:space="preserve">the virtual Child Family Health International (CFHI) global health elective. </w:t>
      </w:r>
      <w:r w:rsidR="4320E37B" w:rsidRPr="74080DB7">
        <w:rPr>
          <w:rFonts w:eastAsiaTheme="minorEastAsia"/>
        </w:rPr>
        <w:t xml:space="preserve">It is </w:t>
      </w:r>
      <w:r w:rsidR="199427CA" w:rsidRPr="74080DB7">
        <w:rPr>
          <w:rFonts w:eastAsiaTheme="minorEastAsia"/>
        </w:rPr>
        <w:t xml:space="preserve">only </w:t>
      </w:r>
      <w:r w:rsidR="4320E37B" w:rsidRPr="74080DB7">
        <w:rPr>
          <w:rFonts w:eastAsiaTheme="minorEastAsia"/>
        </w:rPr>
        <w:t xml:space="preserve">available as </w:t>
      </w:r>
      <w:r w:rsidR="00EB04A2" w:rsidRPr="74080DB7">
        <w:rPr>
          <w:rFonts w:eastAsiaTheme="minorEastAsia"/>
        </w:rPr>
        <w:t>four-week</w:t>
      </w:r>
      <w:r w:rsidR="4320E37B" w:rsidRPr="74080DB7">
        <w:rPr>
          <w:rFonts w:eastAsiaTheme="minorEastAsia"/>
        </w:rPr>
        <w:t xml:space="preserve"> course. </w:t>
      </w:r>
      <w:r w:rsidR="78874E86" w:rsidRPr="74080DB7">
        <w:rPr>
          <w:rFonts w:eastAsiaTheme="minorEastAsia"/>
        </w:rPr>
        <w:t xml:space="preserve">The elective is available these periods of time only: </w:t>
      </w:r>
    </w:p>
    <w:p w14:paraId="5E68DB54" w14:textId="40E33F9E" w:rsidR="74080DB7" w:rsidRDefault="74080DB7" w:rsidP="74080DB7">
      <w:pPr>
        <w:rPr>
          <w:rFonts w:eastAsiaTheme="minorEastAsia"/>
        </w:rPr>
      </w:pPr>
    </w:p>
    <w:p w14:paraId="1D357B3D" w14:textId="0FE4F42A" w:rsidR="000A4A08" w:rsidRDefault="55A01391" w:rsidP="74080D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EastAsia"/>
          <w:b/>
          <w:bCs/>
          <w:color w:val="000000" w:themeColor="text1"/>
          <w:sz w:val="22"/>
          <w:szCs w:val="22"/>
        </w:rPr>
      </w:pPr>
      <w:r w:rsidRPr="74080DB7">
        <w:rPr>
          <w:rFonts w:eastAsiaTheme="minorEastAsia"/>
          <w:b/>
          <w:bCs/>
          <w:color w:val="000000" w:themeColor="text1"/>
          <w:sz w:val="22"/>
          <w:szCs w:val="22"/>
        </w:rPr>
        <w:t>October 4-29, 2021</w:t>
      </w:r>
      <w:r w:rsidR="35CA7042" w:rsidRPr="74080DB7">
        <w:rPr>
          <w:rFonts w:eastAsiaTheme="minorEastAsia"/>
          <w:b/>
          <w:bCs/>
          <w:color w:val="000000" w:themeColor="text1"/>
          <w:sz w:val="22"/>
          <w:szCs w:val="22"/>
        </w:rPr>
        <w:t xml:space="preserve"> (</w:t>
      </w:r>
      <w:r w:rsidR="00800FF4">
        <w:rPr>
          <w:rFonts w:eastAsiaTheme="minorEastAsia"/>
          <w:b/>
          <w:bCs/>
          <w:color w:val="000000" w:themeColor="text1"/>
          <w:sz w:val="22"/>
          <w:szCs w:val="22"/>
        </w:rPr>
        <w:t>deadline to submit this form:</w:t>
      </w:r>
      <w:r w:rsidR="35CA7042" w:rsidRPr="74080DB7">
        <w:rPr>
          <w:rFonts w:eastAsiaTheme="minorEastAsia"/>
          <w:b/>
          <w:bCs/>
          <w:color w:val="000000" w:themeColor="text1"/>
          <w:sz w:val="22"/>
          <w:szCs w:val="22"/>
        </w:rPr>
        <w:t xml:space="preserve"> August 23</w:t>
      </w:r>
      <w:r w:rsidR="11E27B1C" w:rsidRPr="74080DB7">
        <w:rPr>
          <w:rFonts w:eastAsiaTheme="minorEastAsia"/>
          <w:b/>
          <w:bCs/>
          <w:color w:val="000000" w:themeColor="text1"/>
          <w:sz w:val="22"/>
          <w:szCs w:val="22"/>
        </w:rPr>
        <w:t>, 2021</w:t>
      </w:r>
      <w:r w:rsidR="35CA7042" w:rsidRPr="74080DB7">
        <w:rPr>
          <w:rFonts w:eastAsiaTheme="minorEastAsia"/>
          <w:b/>
          <w:bCs/>
          <w:color w:val="000000" w:themeColor="text1"/>
          <w:sz w:val="22"/>
          <w:szCs w:val="22"/>
        </w:rPr>
        <w:t>)</w:t>
      </w:r>
    </w:p>
    <w:p w14:paraId="1C09DFB6" w14:textId="4D60368A" w:rsidR="000A4A08" w:rsidRDefault="55A01391" w:rsidP="4052BF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EastAsia"/>
          <w:b/>
          <w:bCs/>
          <w:color w:val="000000" w:themeColor="text1"/>
          <w:sz w:val="22"/>
          <w:szCs w:val="22"/>
        </w:rPr>
      </w:pPr>
      <w:r w:rsidRPr="4052BF33">
        <w:rPr>
          <w:rFonts w:eastAsiaTheme="minorEastAsia"/>
          <w:b/>
          <w:bCs/>
          <w:color w:val="000000" w:themeColor="text1"/>
          <w:sz w:val="22"/>
          <w:szCs w:val="22"/>
        </w:rPr>
        <w:t>February 7- March 4, 2022</w:t>
      </w:r>
      <w:r w:rsidR="2165DD81" w:rsidRPr="4052BF33">
        <w:rPr>
          <w:rFonts w:eastAsiaTheme="minorEastAsia"/>
          <w:b/>
          <w:bCs/>
          <w:color w:val="000000" w:themeColor="text1"/>
          <w:sz w:val="22"/>
          <w:szCs w:val="22"/>
        </w:rPr>
        <w:t xml:space="preserve"> (</w:t>
      </w:r>
      <w:r w:rsidR="00800FF4">
        <w:rPr>
          <w:rFonts w:eastAsiaTheme="minorEastAsia"/>
          <w:b/>
          <w:bCs/>
          <w:color w:val="000000" w:themeColor="text1"/>
          <w:sz w:val="22"/>
          <w:szCs w:val="22"/>
        </w:rPr>
        <w:t xml:space="preserve">deadline to submit this </w:t>
      </w:r>
      <w:r w:rsidR="2165DD81" w:rsidRPr="4052BF33">
        <w:rPr>
          <w:rFonts w:eastAsiaTheme="minorEastAsia"/>
          <w:b/>
          <w:bCs/>
          <w:color w:val="000000" w:themeColor="text1"/>
          <w:sz w:val="22"/>
          <w:szCs w:val="22"/>
        </w:rPr>
        <w:t>form</w:t>
      </w:r>
      <w:r w:rsidR="00800FF4">
        <w:rPr>
          <w:rFonts w:eastAsiaTheme="minorEastAsia"/>
          <w:b/>
          <w:bCs/>
          <w:color w:val="000000" w:themeColor="text1"/>
          <w:sz w:val="22"/>
          <w:szCs w:val="22"/>
        </w:rPr>
        <w:t>:</w:t>
      </w:r>
      <w:r w:rsidR="2165DD81" w:rsidRPr="4052BF33">
        <w:rPr>
          <w:rFonts w:eastAsiaTheme="minorEastAsia"/>
          <w:b/>
          <w:bCs/>
          <w:color w:val="000000" w:themeColor="text1"/>
          <w:sz w:val="22"/>
          <w:szCs w:val="22"/>
        </w:rPr>
        <w:t xml:space="preserve"> </w:t>
      </w:r>
      <w:r w:rsidR="07524313" w:rsidRPr="4052BF33">
        <w:rPr>
          <w:rFonts w:eastAsiaTheme="minorEastAsia"/>
          <w:b/>
          <w:bCs/>
          <w:color w:val="000000" w:themeColor="text1"/>
          <w:sz w:val="22"/>
          <w:szCs w:val="22"/>
        </w:rPr>
        <w:t>January 3, 2</w:t>
      </w:r>
      <w:r w:rsidR="25FED503" w:rsidRPr="4052BF33">
        <w:rPr>
          <w:rFonts w:eastAsiaTheme="minorEastAsia"/>
          <w:b/>
          <w:bCs/>
          <w:color w:val="000000" w:themeColor="text1"/>
          <w:sz w:val="22"/>
          <w:szCs w:val="22"/>
        </w:rPr>
        <w:t>022</w:t>
      </w:r>
      <w:r w:rsidR="2165DD81" w:rsidRPr="4052BF33">
        <w:rPr>
          <w:rFonts w:eastAsiaTheme="minorEastAsia"/>
          <w:b/>
          <w:bCs/>
          <w:color w:val="000000" w:themeColor="text1"/>
          <w:sz w:val="22"/>
          <w:szCs w:val="22"/>
        </w:rPr>
        <w:t>)</w:t>
      </w:r>
    </w:p>
    <w:p w14:paraId="0DF0D976" w14:textId="5E2E738F" w:rsidR="000A4A08" w:rsidRDefault="55A01391" w:rsidP="74080D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EastAsia"/>
        </w:rPr>
      </w:pPr>
      <w:r w:rsidRPr="74080DB7">
        <w:rPr>
          <w:rFonts w:eastAsiaTheme="minorEastAsia"/>
          <w:b/>
          <w:bCs/>
          <w:color w:val="000000" w:themeColor="text1"/>
          <w:sz w:val="22"/>
          <w:szCs w:val="22"/>
        </w:rPr>
        <w:t>March 7- April 1, 2022</w:t>
      </w:r>
      <w:r w:rsidRPr="74080DB7">
        <w:rPr>
          <w:rFonts w:eastAsiaTheme="minorEastAsia"/>
          <w:b/>
          <w:bCs/>
          <w:sz w:val="22"/>
          <w:szCs w:val="22"/>
        </w:rPr>
        <w:t xml:space="preserve"> </w:t>
      </w:r>
      <w:r w:rsidR="2C605AB2" w:rsidRPr="74080DB7">
        <w:rPr>
          <w:rFonts w:eastAsiaTheme="minorEastAsia"/>
          <w:b/>
          <w:bCs/>
          <w:sz w:val="22"/>
          <w:szCs w:val="22"/>
        </w:rPr>
        <w:t>(</w:t>
      </w:r>
      <w:r w:rsidR="00800FF4">
        <w:rPr>
          <w:rFonts w:eastAsiaTheme="minorEastAsia"/>
          <w:b/>
          <w:bCs/>
          <w:sz w:val="22"/>
          <w:szCs w:val="22"/>
        </w:rPr>
        <w:t>deadline to submit t</w:t>
      </w:r>
      <w:r w:rsidR="2C605AB2" w:rsidRPr="74080DB7">
        <w:rPr>
          <w:rFonts w:eastAsiaTheme="minorEastAsia"/>
          <w:b/>
          <w:bCs/>
          <w:sz w:val="22"/>
          <w:szCs w:val="22"/>
        </w:rPr>
        <w:t>his for</w:t>
      </w:r>
      <w:r w:rsidR="00800FF4">
        <w:rPr>
          <w:rFonts w:eastAsiaTheme="minorEastAsia"/>
          <w:b/>
          <w:bCs/>
          <w:sz w:val="22"/>
          <w:szCs w:val="22"/>
        </w:rPr>
        <w:t>m:</w:t>
      </w:r>
      <w:r w:rsidR="2C605AB2" w:rsidRPr="74080DB7">
        <w:rPr>
          <w:rFonts w:eastAsiaTheme="minorEastAsia"/>
          <w:b/>
          <w:bCs/>
          <w:sz w:val="22"/>
          <w:szCs w:val="22"/>
        </w:rPr>
        <w:t xml:space="preserve"> January 24, 2022</w:t>
      </w:r>
      <w:r w:rsidR="2486D5B0" w:rsidRPr="74080DB7">
        <w:rPr>
          <w:rFonts w:eastAsiaTheme="minorEastAsia"/>
          <w:b/>
          <w:bCs/>
          <w:sz w:val="22"/>
          <w:szCs w:val="22"/>
        </w:rPr>
        <w:t>)</w:t>
      </w:r>
    </w:p>
    <w:p w14:paraId="717C3434" w14:textId="04635468" w:rsidR="000A4A08" w:rsidRDefault="000A4A08" w:rsidP="74080DB7">
      <w:pPr>
        <w:rPr>
          <w:rFonts w:eastAsiaTheme="minorEastAsia"/>
        </w:rPr>
      </w:pPr>
    </w:p>
    <w:p w14:paraId="01B3D252" w14:textId="261D5CC6" w:rsidR="000A4A08" w:rsidRDefault="227F18E9" w:rsidP="74080DB7">
      <w:pPr>
        <w:rPr>
          <w:rFonts w:eastAsiaTheme="minorEastAsia"/>
        </w:rPr>
      </w:pPr>
      <w:r w:rsidRPr="4052BF33">
        <w:rPr>
          <w:rFonts w:eastAsiaTheme="minorEastAsia"/>
        </w:rPr>
        <w:t>P</w:t>
      </w:r>
      <w:r w:rsidR="245E358E" w:rsidRPr="4052BF33">
        <w:rPr>
          <w:rFonts w:eastAsiaTheme="minorEastAsia"/>
        </w:rPr>
        <w:t>lease submit t</w:t>
      </w:r>
      <w:r w:rsidR="5016B86A" w:rsidRPr="4052BF33">
        <w:rPr>
          <w:rFonts w:eastAsiaTheme="minorEastAsia"/>
        </w:rPr>
        <w:t>his form t</w:t>
      </w:r>
      <w:r w:rsidR="245E358E" w:rsidRPr="4052BF33">
        <w:rPr>
          <w:rFonts w:eastAsiaTheme="minorEastAsia"/>
        </w:rPr>
        <w:t>o</w:t>
      </w:r>
      <w:r w:rsidR="00371D9F" w:rsidRPr="4052BF33">
        <w:rPr>
          <w:rFonts w:eastAsiaTheme="minorEastAsia"/>
        </w:rPr>
        <w:t xml:space="preserve"> </w:t>
      </w:r>
      <w:hyperlink r:id="rId11">
        <w:r w:rsidR="00371D9F" w:rsidRPr="4052BF33">
          <w:rPr>
            <w:rStyle w:val="Hyperlink"/>
            <w:rFonts w:eastAsiaTheme="minorEastAsia"/>
          </w:rPr>
          <w:t>globalhealth@oakland.edu</w:t>
        </w:r>
      </w:hyperlink>
      <w:r w:rsidR="00371D9F" w:rsidRPr="4052BF33">
        <w:rPr>
          <w:rFonts w:eastAsiaTheme="minorEastAsia"/>
        </w:rPr>
        <w:t xml:space="preserve"> no later than </w:t>
      </w:r>
      <w:r w:rsidR="59D29275" w:rsidRPr="4052BF33">
        <w:rPr>
          <w:rFonts w:eastAsiaTheme="minorEastAsia"/>
          <w:b/>
          <w:bCs/>
          <w:i/>
          <w:iCs/>
        </w:rPr>
        <w:t>six weeks</w:t>
      </w:r>
      <w:r w:rsidR="086DC898" w:rsidRPr="4052BF33">
        <w:rPr>
          <w:rFonts w:eastAsiaTheme="minorEastAsia"/>
          <w:b/>
          <w:bCs/>
          <w:i/>
          <w:iCs/>
        </w:rPr>
        <w:t xml:space="preserve"> (extra time available for Feb start date due to winter holidays)</w:t>
      </w:r>
      <w:r w:rsidR="59D29275" w:rsidRPr="4052BF33">
        <w:rPr>
          <w:rFonts w:eastAsiaTheme="minorEastAsia"/>
          <w:b/>
          <w:bCs/>
          <w:i/>
          <w:iCs/>
        </w:rPr>
        <w:t xml:space="preserve"> </w:t>
      </w:r>
      <w:r w:rsidR="0E231EA0" w:rsidRPr="4052BF33">
        <w:rPr>
          <w:rFonts w:eastAsiaTheme="minorEastAsia"/>
        </w:rPr>
        <w:t>prior to your intended start date</w:t>
      </w:r>
      <w:r w:rsidR="524C54B1" w:rsidRPr="4052BF33">
        <w:rPr>
          <w:rFonts w:eastAsiaTheme="minorEastAsia"/>
        </w:rPr>
        <w:t xml:space="preserve"> (</w:t>
      </w:r>
      <w:r w:rsidR="524C54B1" w:rsidRPr="00EB6939">
        <w:rPr>
          <w:rFonts w:eastAsiaTheme="minorEastAsia"/>
          <w:u w:val="single"/>
        </w:rPr>
        <w:t>see due dates above</w:t>
      </w:r>
      <w:r w:rsidR="524C54B1" w:rsidRPr="4052BF33">
        <w:rPr>
          <w:rFonts w:eastAsiaTheme="minorEastAsia"/>
        </w:rPr>
        <w:t>)</w:t>
      </w:r>
      <w:r w:rsidR="0E231EA0" w:rsidRPr="4052BF33">
        <w:rPr>
          <w:rFonts w:eastAsiaTheme="minorEastAsia"/>
        </w:rPr>
        <w:t>.</w:t>
      </w:r>
      <w:r w:rsidR="2976806F" w:rsidRPr="4052BF33">
        <w:rPr>
          <w:rFonts w:eastAsiaTheme="minorEastAsia"/>
        </w:rPr>
        <w:t xml:space="preserve"> You will need to submit an add/drop form to the registrar as you would for any other change in your schedule. </w:t>
      </w:r>
    </w:p>
    <w:p w14:paraId="4F7CDA04" w14:textId="03C4AD3D" w:rsidR="003D2CE3" w:rsidRDefault="003D2CE3" w:rsidP="74080DB7">
      <w:pPr>
        <w:rPr>
          <w:rFonts w:eastAsiaTheme="minorEastAsia"/>
        </w:rPr>
      </w:pPr>
    </w:p>
    <w:p w14:paraId="2B36B236" w14:textId="2891438F" w:rsidR="003D2CE3" w:rsidRDefault="003D2CE3" w:rsidP="74080DB7">
      <w:pPr>
        <w:rPr>
          <w:rFonts w:eastAsiaTheme="minorEastAsia"/>
        </w:rPr>
      </w:pPr>
      <w:r>
        <w:rPr>
          <w:rFonts w:eastAsiaTheme="minorEastAsia"/>
        </w:rPr>
        <w:t>**</w:t>
      </w:r>
    </w:p>
    <w:p w14:paraId="615F9556" w14:textId="2AF0EEF1" w:rsidR="00001561" w:rsidRDefault="00001561" w:rsidP="74080DB7">
      <w:pPr>
        <w:rPr>
          <w:rFonts w:eastAsiaTheme="minorEastAsia"/>
        </w:rPr>
      </w:pPr>
    </w:p>
    <w:p w14:paraId="780B6033" w14:textId="4E1BEFA7" w:rsidR="00001561" w:rsidRPr="00001561" w:rsidRDefault="00001561" w:rsidP="74080DB7">
      <w:pPr>
        <w:rPr>
          <w:rFonts w:eastAsiaTheme="minorEastAsia"/>
          <w:b/>
          <w:bCs/>
        </w:rPr>
      </w:pPr>
      <w:r w:rsidRPr="00001561">
        <w:rPr>
          <w:rFonts w:eastAsiaTheme="minorEastAsia"/>
          <w:b/>
          <w:bCs/>
        </w:rPr>
        <w:t xml:space="preserve">Application season “OPENS” on </w:t>
      </w:r>
      <w:r w:rsidR="00EB6939" w:rsidRPr="00EB6939">
        <w:rPr>
          <w:rFonts w:eastAsiaTheme="minorEastAsia"/>
          <w:b/>
          <w:bCs/>
          <w:u w:val="single"/>
        </w:rPr>
        <w:t>August 1,</w:t>
      </w:r>
      <w:r w:rsidRPr="00EB6939">
        <w:rPr>
          <w:rFonts w:eastAsiaTheme="minorEastAsia"/>
          <w:b/>
          <w:bCs/>
          <w:u w:val="single"/>
        </w:rPr>
        <w:t xml:space="preserve"> 2021</w:t>
      </w:r>
      <w:r w:rsidRPr="00001561">
        <w:rPr>
          <w:rFonts w:eastAsiaTheme="minorEastAsia"/>
          <w:b/>
          <w:bCs/>
        </w:rPr>
        <w:t>. See “financial aid” section below.</w:t>
      </w:r>
    </w:p>
    <w:p w14:paraId="3ADB82F0" w14:textId="77777777" w:rsidR="00001561" w:rsidRDefault="00001561" w:rsidP="74080DB7">
      <w:pPr>
        <w:rPr>
          <w:rFonts w:eastAsiaTheme="minorEastAsia"/>
        </w:rPr>
      </w:pPr>
    </w:p>
    <w:p w14:paraId="1BABAAAF" w14:textId="77777777" w:rsidR="00F31BFA" w:rsidRDefault="00F31BFA" w:rsidP="7408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62BA9229" w14:textId="68DE07CB" w:rsidR="000A4A08" w:rsidRPr="001744AD" w:rsidRDefault="000A4A08" w:rsidP="7408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Theme="minorEastAsia"/>
          <w:sz w:val="28"/>
          <w:szCs w:val="28"/>
        </w:rPr>
      </w:pPr>
      <w:r w:rsidRPr="74080DB7">
        <w:rPr>
          <w:rFonts w:eastAsiaTheme="minorEastAsia"/>
          <w:sz w:val="28"/>
          <w:szCs w:val="28"/>
        </w:rPr>
        <w:t xml:space="preserve">Student </w:t>
      </w:r>
      <w:r w:rsidR="001773F2" w:rsidRPr="74080DB7">
        <w:rPr>
          <w:rFonts w:eastAsiaTheme="minorEastAsia"/>
          <w:sz w:val="28"/>
          <w:szCs w:val="28"/>
        </w:rPr>
        <w:t>Name: _</w:t>
      </w:r>
      <w:r w:rsidRPr="74080DB7">
        <w:rPr>
          <w:rFonts w:eastAsiaTheme="minorEastAsia"/>
          <w:sz w:val="28"/>
          <w:szCs w:val="28"/>
        </w:rPr>
        <w:t>__________________________________________</w:t>
      </w:r>
      <w:proofErr w:type="gramStart"/>
      <w:r w:rsidRPr="74080DB7">
        <w:rPr>
          <w:rFonts w:eastAsiaTheme="minorEastAsia"/>
          <w:sz w:val="28"/>
          <w:szCs w:val="28"/>
        </w:rPr>
        <w:t>_  Class</w:t>
      </w:r>
      <w:proofErr w:type="gramEnd"/>
      <w:r w:rsidRPr="74080DB7">
        <w:rPr>
          <w:rFonts w:eastAsiaTheme="minorEastAsia"/>
          <w:sz w:val="28"/>
          <w:szCs w:val="28"/>
        </w:rPr>
        <w:t xml:space="preserve"> of 20_____</w:t>
      </w:r>
    </w:p>
    <w:p w14:paraId="6D92742F" w14:textId="1EDF1E3F" w:rsidR="00F31BFA" w:rsidRPr="001744AD" w:rsidRDefault="001744AD" w:rsidP="7408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Theme="minorEastAsia"/>
          <w:sz w:val="28"/>
          <w:szCs w:val="28"/>
        </w:rPr>
      </w:pPr>
      <w:r w:rsidRPr="74080DB7">
        <w:rPr>
          <w:rFonts w:eastAsiaTheme="minorEastAsia"/>
          <w:sz w:val="28"/>
          <w:szCs w:val="28"/>
        </w:rPr>
        <w:t>E</w:t>
      </w:r>
      <w:r w:rsidR="00501683" w:rsidRPr="74080DB7">
        <w:rPr>
          <w:rFonts w:eastAsiaTheme="minorEastAsia"/>
          <w:sz w:val="28"/>
          <w:szCs w:val="28"/>
        </w:rPr>
        <w:t xml:space="preserve">-mail:    </w:t>
      </w:r>
      <w:r w:rsidR="00B26998" w:rsidRPr="74080DB7">
        <w:rPr>
          <w:rFonts w:eastAsiaTheme="minorEastAsia"/>
          <w:sz w:val="28"/>
          <w:szCs w:val="28"/>
        </w:rPr>
        <w:t>____</w:t>
      </w:r>
      <w:r w:rsidR="00501683" w:rsidRPr="74080DB7">
        <w:rPr>
          <w:rFonts w:eastAsiaTheme="minorEastAsia"/>
          <w:sz w:val="28"/>
          <w:szCs w:val="28"/>
        </w:rPr>
        <w:t>__________________________</w:t>
      </w:r>
      <w:r w:rsidR="00371D9F" w:rsidRPr="74080DB7">
        <w:rPr>
          <w:rFonts w:eastAsiaTheme="minorEastAsia"/>
          <w:sz w:val="28"/>
          <w:szCs w:val="28"/>
        </w:rPr>
        <w:t xml:space="preserve">    Phone:         ______________________</w:t>
      </w:r>
    </w:p>
    <w:p w14:paraId="15638623" w14:textId="5B0FD888" w:rsidR="00AC16E8" w:rsidRPr="001744AD" w:rsidRDefault="00AC16E8" w:rsidP="7408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Theme="minorEastAsia"/>
          <w:sz w:val="28"/>
          <w:szCs w:val="28"/>
        </w:rPr>
      </w:pPr>
      <w:r w:rsidRPr="74080DB7">
        <w:rPr>
          <w:rFonts w:eastAsiaTheme="minorEastAsia"/>
          <w:sz w:val="28"/>
          <w:szCs w:val="28"/>
        </w:rPr>
        <w:t>G-Number:    __</w:t>
      </w:r>
      <w:proofErr w:type="gramStart"/>
      <w:r w:rsidRPr="74080DB7">
        <w:rPr>
          <w:rFonts w:eastAsiaTheme="minorEastAsia"/>
          <w:sz w:val="28"/>
          <w:szCs w:val="28"/>
        </w:rPr>
        <w:t>_  _</w:t>
      </w:r>
      <w:proofErr w:type="gramEnd"/>
      <w:r w:rsidRPr="74080DB7">
        <w:rPr>
          <w:rFonts w:eastAsiaTheme="minorEastAsia"/>
          <w:sz w:val="28"/>
          <w:szCs w:val="28"/>
        </w:rPr>
        <w:t>__ ___ ___ (last 4 digits)</w:t>
      </w:r>
    </w:p>
    <w:p w14:paraId="00D2156D" w14:textId="754884E6" w:rsidR="00371D9F" w:rsidRPr="001744AD" w:rsidRDefault="00371D9F" w:rsidP="7408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Theme="minorEastAsia"/>
          <w:sz w:val="28"/>
          <w:szCs w:val="28"/>
        </w:rPr>
      </w:pPr>
      <w:r w:rsidRPr="74080DB7">
        <w:rPr>
          <w:rFonts w:eastAsiaTheme="minorEastAsia"/>
          <w:sz w:val="28"/>
          <w:szCs w:val="28"/>
        </w:rPr>
        <w:t>Address:    ______________________________________________________________</w:t>
      </w:r>
    </w:p>
    <w:p w14:paraId="6A6E8BCC" w14:textId="6AB482E0" w:rsidR="000A4A08" w:rsidRDefault="000A4A08" w:rsidP="74080DB7">
      <w:pPr>
        <w:rPr>
          <w:rFonts w:eastAsiaTheme="minorEastAsia"/>
        </w:rPr>
      </w:pPr>
    </w:p>
    <w:p w14:paraId="30C6FB53" w14:textId="643128DB" w:rsidR="00F31BFA" w:rsidRPr="00874C49" w:rsidRDefault="00F31BFA" w:rsidP="74080DB7">
      <w:pPr>
        <w:rPr>
          <w:rFonts w:eastAsiaTheme="minorEastAsia"/>
          <w:b/>
          <w:bCs/>
          <w:sz w:val="32"/>
          <w:szCs w:val="32"/>
        </w:rPr>
      </w:pPr>
      <w:r w:rsidRPr="74080DB7">
        <w:rPr>
          <w:rFonts w:eastAsiaTheme="minorEastAsia"/>
          <w:b/>
          <w:bCs/>
        </w:rPr>
        <w:t>Elective</w:t>
      </w:r>
      <w:r w:rsidRPr="74080DB7">
        <w:rPr>
          <w:rFonts w:eastAsiaTheme="minorEastAsia"/>
          <w:b/>
          <w:bCs/>
          <w:sz w:val="32"/>
          <w:szCs w:val="32"/>
        </w:rPr>
        <w:t>:</w:t>
      </w:r>
    </w:p>
    <w:p w14:paraId="43AB049E" w14:textId="5357F143" w:rsidR="00371D9F" w:rsidRDefault="00371D9F" w:rsidP="74080DB7">
      <w:pPr>
        <w:rPr>
          <w:rFonts w:eastAsiaTheme="minorEastAsia"/>
        </w:rPr>
      </w:pPr>
      <w:r w:rsidRPr="74080DB7">
        <w:rPr>
          <w:rFonts w:eastAsiaTheme="minorEastAsia"/>
        </w:rPr>
        <w:t>A. Ti</w:t>
      </w:r>
      <w:r w:rsidR="001773F2" w:rsidRPr="74080DB7">
        <w:rPr>
          <w:rFonts w:eastAsiaTheme="minorEastAsia"/>
        </w:rPr>
        <w:t>tle of Elective</w:t>
      </w:r>
      <w:r w:rsidR="00D96E6A" w:rsidRPr="74080DB7">
        <w:rPr>
          <w:rFonts w:eastAsiaTheme="minorEastAsia"/>
        </w:rPr>
        <w:t xml:space="preserve">: </w:t>
      </w:r>
      <w:r w:rsidR="455AD0AA" w:rsidRPr="74080DB7">
        <w:rPr>
          <w:rFonts w:eastAsiaTheme="minorEastAsia"/>
        </w:rPr>
        <w:t>Child Family Health International Virtual Global Health Elective</w:t>
      </w:r>
    </w:p>
    <w:p w14:paraId="716CBCB8" w14:textId="77777777" w:rsidR="008F4D8E" w:rsidRDefault="008F4D8E" w:rsidP="74080DB7">
      <w:pPr>
        <w:rPr>
          <w:rFonts w:eastAsiaTheme="minorEastAsia"/>
        </w:rPr>
      </w:pPr>
    </w:p>
    <w:p w14:paraId="13411948" w14:textId="188143C1" w:rsidR="00FB2A6F" w:rsidRDefault="3AAEDAC7" w:rsidP="74080DB7">
      <w:pPr>
        <w:rPr>
          <w:rFonts w:eastAsiaTheme="minorEastAsia"/>
        </w:rPr>
      </w:pPr>
      <w:r w:rsidRPr="74080DB7">
        <w:rPr>
          <w:rFonts w:eastAsiaTheme="minorEastAsia"/>
        </w:rPr>
        <w:t>B</w:t>
      </w:r>
      <w:r w:rsidR="00FB2A6F" w:rsidRPr="74080DB7">
        <w:rPr>
          <w:rFonts w:eastAsiaTheme="minorEastAsia"/>
        </w:rPr>
        <w:t>. Description of Elective:</w:t>
      </w:r>
    </w:p>
    <w:p w14:paraId="0DE413CC" w14:textId="72952938" w:rsidR="1F2C27E7" w:rsidRDefault="1F2C27E7" w:rsidP="74080DB7">
      <w:pPr>
        <w:rPr>
          <w:rFonts w:eastAsiaTheme="minorEastAsia"/>
        </w:rPr>
      </w:pPr>
    </w:p>
    <w:p w14:paraId="2D4EF621" w14:textId="5328B9D4" w:rsidR="00435668" w:rsidRDefault="1450CE5C" w:rsidP="74080D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EastAsia"/>
          <w:color w:val="000000" w:themeColor="text1"/>
          <w:sz w:val="22"/>
          <w:szCs w:val="22"/>
        </w:rPr>
      </w:pPr>
      <w:r w:rsidRPr="74080DB7">
        <w:rPr>
          <w:rFonts w:eastAsiaTheme="minorEastAsia"/>
          <w:color w:val="000000" w:themeColor="text1"/>
          <w:sz w:val="22"/>
          <w:szCs w:val="22"/>
        </w:rPr>
        <w:t>CFHI Virtual Global Health 4th-Year Medical Student Elective offers final year medical students the unique opportunity to explore global and public health issues broadly, highlighting how health systems around the world deliver healthcare in a variety of diverse environments, examining cultural interplays, honing low resource decision making, and expanding self-awareness. Students will learn how communities are addressing their most pressing health challenges, including chronic disease, maternal-child health, infectious disease, and reproductive health, all while gaining insights into the public health realities of the region, reverse innovation, and interplays of international development and health</w:t>
      </w:r>
      <w:r w:rsidR="26CB3FFF" w:rsidRPr="74080DB7">
        <w:rPr>
          <w:rFonts w:eastAsiaTheme="minorEastAsia"/>
          <w:color w:val="000000" w:themeColor="text1"/>
          <w:sz w:val="22"/>
          <w:szCs w:val="22"/>
        </w:rPr>
        <w:t>.</w:t>
      </w:r>
    </w:p>
    <w:p w14:paraId="5007684A" w14:textId="64111FCD" w:rsidR="000E7C1E" w:rsidRPr="00501683" w:rsidRDefault="000E7C1E" w:rsidP="74080D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EastAsia"/>
          <w:color w:val="000000" w:themeColor="text1"/>
          <w:sz w:val="22"/>
          <w:szCs w:val="22"/>
        </w:rPr>
      </w:pPr>
    </w:p>
    <w:p w14:paraId="5C81CC7D" w14:textId="4DFE908D" w:rsidR="000E7C1E" w:rsidRPr="00501683" w:rsidRDefault="000E7C1E" w:rsidP="74080D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EastAsia"/>
          <w:color w:val="000000" w:themeColor="text1"/>
          <w:sz w:val="22"/>
          <w:szCs w:val="22"/>
        </w:rPr>
      </w:pPr>
    </w:p>
    <w:p w14:paraId="50F6C713" w14:textId="0AC9B217" w:rsidR="000E7C1E" w:rsidRPr="00501683" w:rsidRDefault="000E7C1E" w:rsidP="74080D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EastAsia"/>
          <w:color w:val="000000" w:themeColor="text1"/>
          <w:sz w:val="22"/>
          <w:szCs w:val="22"/>
        </w:rPr>
      </w:pPr>
    </w:p>
    <w:p w14:paraId="48CF3BAA" w14:textId="2B5B4776" w:rsidR="000E7C1E" w:rsidRPr="00501683" w:rsidRDefault="000E7C1E" w:rsidP="74080D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EastAsia"/>
          <w:color w:val="000000" w:themeColor="text1"/>
          <w:sz w:val="22"/>
          <w:szCs w:val="22"/>
        </w:rPr>
      </w:pPr>
    </w:p>
    <w:p w14:paraId="3E2AAEF5" w14:textId="5E099098" w:rsidR="000E7C1E" w:rsidRPr="00501683" w:rsidRDefault="000E7C1E" w:rsidP="74080D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EastAsia"/>
          <w:color w:val="000000" w:themeColor="text1"/>
          <w:sz w:val="22"/>
          <w:szCs w:val="22"/>
        </w:rPr>
      </w:pPr>
    </w:p>
    <w:p w14:paraId="228D9E6E" w14:textId="6859A43E" w:rsidR="000E7C1E" w:rsidRPr="00501683" w:rsidRDefault="000E7C1E" w:rsidP="74080D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Theme="minorEastAsia"/>
          <w:color w:val="000000" w:themeColor="text1"/>
          <w:sz w:val="22"/>
          <w:szCs w:val="22"/>
        </w:rPr>
      </w:pPr>
    </w:p>
    <w:p w14:paraId="6BE2BFF7" w14:textId="5FBDA09D" w:rsidR="000E7C1E" w:rsidRPr="00501683" w:rsidRDefault="0A972306" w:rsidP="74080DB7">
      <w:pPr>
        <w:rPr>
          <w:rFonts w:eastAsiaTheme="minorEastAsia"/>
        </w:rPr>
      </w:pPr>
      <w:r w:rsidRPr="74080DB7">
        <w:rPr>
          <w:rFonts w:eastAsiaTheme="minorEastAsia"/>
        </w:rPr>
        <w:t xml:space="preserve">C. What do you hope to gain from this </w:t>
      </w:r>
      <w:r w:rsidR="1FEEB093" w:rsidRPr="74080DB7">
        <w:rPr>
          <w:rFonts w:eastAsiaTheme="minorEastAsia"/>
        </w:rPr>
        <w:t>virtual global health elective?</w:t>
      </w:r>
    </w:p>
    <w:p w14:paraId="7760553E" w14:textId="58E0410A" w:rsidR="000E7C1E" w:rsidRPr="00501683" w:rsidRDefault="000E7C1E" w:rsidP="74080DB7">
      <w:pPr>
        <w:rPr>
          <w:rFonts w:eastAsiaTheme="minorEastAsia"/>
        </w:rPr>
      </w:pPr>
    </w:p>
    <w:p w14:paraId="6B808F20" w14:textId="167BBD0A" w:rsidR="000E7C1E" w:rsidRPr="00501683" w:rsidRDefault="1FEEB093" w:rsidP="74080DB7">
      <w:pPr>
        <w:rPr>
          <w:rFonts w:eastAsiaTheme="minorEastAsia"/>
        </w:rPr>
      </w:pPr>
      <w:r w:rsidRPr="74080DB7">
        <w:rPr>
          <w:rFonts w:eastAsiaTheme="minorEastAsia"/>
        </w:rPr>
        <w:t>_____________________________________________________________________________</w:t>
      </w:r>
    </w:p>
    <w:p w14:paraId="6AF1A398" w14:textId="730D3961" w:rsidR="000E7C1E" w:rsidRPr="00501683" w:rsidRDefault="000E7C1E" w:rsidP="74080DB7">
      <w:pPr>
        <w:rPr>
          <w:rFonts w:eastAsiaTheme="minorEastAsia"/>
        </w:rPr>
      </w:pPr>
      <w:r>
        <w:br/>
      </w:r>
      <w:r w:rsidR="249BDF24" w:rsidRPr="74080DB7">
        <w:rPr>
          <w:rFonts w:eastAsiaTheme="minorEastAsia"/>
        </w:rPr>
        <w:t>_____________________________________________________________________________</w:t>
      </w:r>
    </w:p>
    <w:p w14:paraId="600F6978" w14:textId="24B73F2B" w:rsidR="000E7C1E" w:rsidRPr="00501683" w:rsidRDefault="000E7C1E" w:rsidP="74080DB7">
      <w:pPr>
        <w:rPr>
          <w:rFonts w:eastAsiaTheme="minorEastAsia"/>
        </w:rPr>
      </w:pPr>
    </w:p>
    <w:p w14:paraId="5420DBEF" w14:textId="15260B81" w:rsidR="000E7C1E" w:rsidRPr="00501683" w:rsidRDefault="249BDF24" w:rsidP="74080DB7">
      <w:pPr>
        <w:rPr>
          <w:rFonts w:eastAsiaTheme="minorEastAsia"/>
        </w:rPr>
      </w:pPr>
      <w:r w:rsidRPr="74080DB7">
        <w:rPr>
          <w:rFonts w:eastAsiaTheme="minorEastAsia"/>
        </w:rPr>
        <w:t>_____________________________________________________________________________</w:t>
      </w:r>
    </w:p>
    <w:p w14:paraId="0FE29209" w14:textId="0C3824B1" w:rsidR="000E7C1E" w:rsidRPr="00501683" w:rsidRDefault="000E7C1E" w:rsidP="74080DB7">
      <w:pPr>
        <w:rPr>
          <w:rFonts w:eastAsiaTheme="minorEastAsia"/>
        </w:rPr>
      </w:pPr>
    </w:p>
    <w:p w14:paraId="1A14B7A9" w14:textId="6AD3A28E" w:rsidR="000E7C1E" w:rsidRPr="00501683" w:rsidRDefault="62C0F84F" w:rsidP="74080DB7">
      <w:pPr>
        <w:rPr>
          <w:rFonts w:eastAsiaTheme="minorEastAsia"/>
        </w:rPr>
      </w:pPr>
      <w:r w:rsidRPr="74080DB7">
        <w:rPr>
          <w:rFonts w:eastAsiaTheme="minorEastAsia"/>
        </w:rPr>
        <w:t>_____________________________________________________________________________</w:t>
      </w:r>
    </w:p>
    <w:p w14:paraId="2EA0CDF2" w14:textId="5606456E" w:rsidR="000E7C1E" w:rsidRPr="00501683" w:rsidRDefault="000E7C1E" w:rsidP="74080DB7">
      <w:pPr>
        <w:rPr>
          <w:rFonts w:eastAsiaTheme="minorEastAsia"/>
        </w:rPr>
      </w:pPr>
    </w:p>
    <w:p w14:paraId="6A0688DD" w14:textId="1025A124" w:rsidR="000E7C1E" w:rsidRPr="00501683" w:rsidRDefault="000E7C1E" w:rsidP="74080DB7">
      <w:pPr>
        <w:rPr>
          <w:rFonts w:eastAsiaTheme="minorEastAsia"/>
        </w:rPr>
      </w:pPr>
    </w:p>
    <w:p w14:paraId="2FB46076" w14:textId="0F00F884" w:rsidR="000E7C1E" w:rsidRPr="00501683" w:rsidRDefault="0A972306" w:rsidP="74080DB7">
      <w:pPr>
        <w:rPr>
          <w:rFonts w:eastAsiaTheme="minorEastAsia"/>
          <w:b/>
          <w:bCs/>
        </w:rPr>
      </w:pPr>
      <w:r w:rsidRPr="74080DB7">
        <w:rPr>
          <w:rFonts w:eastAsiaTheme="minorEastAsia"/>
        </w:rPr>
        <w:t xml:space="preserve">D. </w:t>
      </w:r>
      <w:r w:rsidR="000E7C1E" w:rsidRPr="74080DB7">
        <w:rPr>
          <w:rFonts w:eastAsiaTheme="minorEastAsia"/>
          <w:b/>
          <w:bCs/>
        </w:rPr>
        <w:t xml:space="preserve">Submission Attestation </w:t>
      </w:r>
    </w:p>
    <w:p w14:paraId="26589387" w14:textId="0E49B146" w:rsidR="000E7C1E" w:rsidRDefault="000E7C1E" w:rsidP="74080DB7">
      <w:pPr>
        <w:rPr>
          <w:rFonts w:eastAsiaTheme="minorEastAsia"/>
        </w:rPr>
      </w:pPr>
      <w:r w:rsidRPr="74080DB7">
        <w:rPr>
          <w:rFonts w:eastAsiaTheme="minorEastAsia"/>
        </w:rPr>
        <w:t xml:space="preserve">In submitting this application, </w:t>
      </w:r>
    </w:p>
    <w:p w14:paraId="3BA90B46" w14:textId="0F1CE7BC" w:rsidR="000E7C1E" w:rsidRDefault="000E7C1E" w:rsidP="74080DB7">
      <w:pPr>
        <w:rPr>
          <w:rFonts w:eastAsiaTheme="minorEastAsia"/>
        </w:rPr>
      </w:pPr>
    </w:p>
    <w:p w14:paraId="1A85A779" w14:textId="64271E1B" w:rsidR="000E7C1E" w:rsidRDefault="6B528972" w:rsidP="74080DB7">
      <w:pPr>
        <w:rPr>
          <w:rFonts w:eastAsiaTheme="minorEastAsia"/>
        </w:rPr>
      </w:pPr>
      <w:r w:rsidRPr="74080DB7">
        <w:rPr>
          <w:rFonts w:eastAsiaTheme="minorEastAsia"/>
        </w:rPr>
        <w:t>-I agree to follow the guidelines set forth by OUWB for fourth year electives.</w:t>
      </w:r>
      <w:r w:rsidR="000E7C1E" w:rsidRPr="74080DB7">
        <w:rPr>
          <w:rFonts w:eastAsiaTheme="minorEastAsia"/>
        </w:rPr>
        <w:t xml:space="preserve"> </w:t>
      </w:r>
    </w:p>
    <w:p w14:paraId="7BD99D7A" w14:textId="6C6C42BD" w:rsidR="000E7C1E" w:rsidRDefault="3DE7FB40" w:rsidP="74080DB7">
      <w:pPr>
        <w:rPr>
          <w:rFonts w:eastAsiaTheme="minorEastAsia"/>
        </w:rPr>
      </w:pPr>
      <w:r w:rsidRPr="74080DB7">
        <w:rPr>
          <w:rFonts w:eastAsiaTheme="minorEastAsia"/>
        </w:rPr>
        <w:t xml:space="preserve">-I </w:t>
      </w:r>
      <w:r w:rsidR="000E7C1E" w:rsidRPr="74080DB7">
        <w:rPr>
          <w:rFonts w:eastAsiaTheme="minorEastAsia"/>
        </w:rPr>
        <w:t xml:space="preserve">agree to </w:t>
      </w:r>
      <w:r w:rsidR="0C8269C3" w:rsidRPr="74080DB7">
        <w:rPr>
          <w:rFonts w:eastAsiaTheme="minorEastAsia"/>
        </w:rPr>
        <w:t>successfully complete all</w:t>
      </w:r>
      <w:r w:rsidR="000E7C1E" w:rsidRPr="74080DB7">
        <w:rPr>
          <w:rFonts w:eastAsiaTheme="minorEastAsia"/>
        </w:rPr>
        <w:t xml:space="preserve"> </w:t>
      </w:r>
      <w:r w:rsidR="27C38BF0" w:rsidRPr="74080DB7">
        <w:rPr>
          <w:rFonts w:eastAsiaTheme="minorEastAsia"/>
        </w:rPr>
        <w:t xml:space="preserve">CFHI virtual </w:t>
      </w:r>
      <w:r w:rsidR="000E7C1E" w:rsidRPr="74080DB7">
        <w:rPr>
          <w:rFonts w:eastAsiaTheme="minorEastAsia"/>
        </w:rPr>
        <w:t xml:space="preserve">course requirements </w:t>
      </w:r>
      <w:r w:rsidR="316F08F3" w:rsidRPr="74080DB7">
        <w:rPr>
          <w:rFonts w:eastAsiaTheme="minorEastAsia"/>
        </w:rPr>
        <w:t xml:space="preserve">and </w:t>
      </w:r>
      <w:r w:rsidR="5342E70F" w:rsidRPr="74080DB7">
        <w:rPr>
          <w:rFonts w:eastAsiaTheme="minorEastAsia"/>
        </w:rPr>
        <w:t>assignments</w:t>
      </w:r>
      <w:r w:rsidR="316F08F3" w:rsidRPr="74080DB7">
        <w:rPr>
          <w:rFonts w:eastAsiaTheme="minorEastAsia"/>
        </w:rPr>
        <w:t xml:space="preserve"> by their due dates</w:t>
      </w:r>
      <w:r w:rsidR="03032FBE" w:rsidRPr="74080DB7">
        <w:rPr>
          <w:rFonts w:eastAsiaTheme="minorEastAsia"/>
        </w:rPr>
        <w:t>.</w:t>
      </w:r>
      <w:r w:rsidR="00EB6939">
        <w:rPr>
          <w:rFonts w:eastAsiaTheme="minorEastAsia"/>
        </w:rPr>
        <w:t xml:space="preserve"> Please note that CFHI will give you a grade. </w:t>
      </w:r>
    </w:p>
    <w:p w14:paraId="4561D66E" w14:textId="2CE64B6E" w:rsidR="1E30C6E7" w:rsidRDefault="1E30C6E7" w:rsidP="74080DB7">
      <w:pPr>
        <w:rPr>
          <w:rFonts w:eastAsiaTheme="minorEastAsia"/>
        </w:rPr>
      </w:pPr>
      <w:r w:rsidRPr="74080DB7">
        <w:rPr>
          <w:rFonts w:eastAsiaTheme="minorEastAsia"/>
        </w:rPr>
        <w:t xml:space="preserve">-I agree to be in touch (via email) with </w:t>
      </w:r>
      <w:r w:rsidR="2C0349AE" w:rsidRPr="74080DB7">
        <w:rPr>
          <w:rFonts w:eastAsiaTheme="minorEastAsia"/>
        </w:rPr>
        <w:t xml:space="preserve">one of the </w:t>
      </w:r>
      <w:r w:rsidRPr="74080DB7">
        <w:rPr>
          <w:rFonts w:eastAsiaTheme="minorEastAsia"/>
        </w:rPr>
        <w:t xml:space="preserve">global health directors at least </w:t>
      </w:r>
      <w:r w:rsidR="78376292" w:rsidRPr="74080DB7">
        <w:rPr>
          <w:rFonts w:eastAsiaTheme="minorEastAsia"/>
        </w:rPr>
        <w:t>once midway</w:t>
      </w:r>
      <w:r w:rsidRPr="74080DB7">
        <w:rPr>
          <w:rFonts w:eastAsiaTheme="minorEastAsia"/>
        </w:rPr>
        <w:t xml:space="preserve"> during the elective</w:t>
      </w:r>
      <w:r w:rsidR="4EF9BD6E" w:rsidRPr="74080DB7">
        <w:rPr>
          <w:rFonts w:eastAsiaTheme="minorEastAsia"/>
        </w:rPr>
        <w:t>.</w:t>
      </w:r>
    </w:p>
    <w:p w14:paraId="18933D11" w14:textId="314DE73B" w:rsidR="23621429" w:rsidRDefault="23621429" w:rsidP="74080DB7">
      <w:pPr>
        <w:rPr>
          <w:rFonts w:eastAsiaTheme="minorEastAsia"/>
        </w:rPr>
      </w:pPr>
      <w:r w:rsidRPr="4052BF33">
        <w:rPr>
          <w:rFonts w:eastAsiaTheme="minorEastAsia"/>
        </w:rPr>
        <w:t xml:space="preserve">-I agree to </w:t>
      </w:r>
      <w:r w:rsidR="55664B1F" w:rsidRPr="4052BF33">
        <w:rPr>
          <w:rFonts w:eastAsiaTheme="minorEastAsia"/>
        </w:rPr>
        <w:t xml:space="preserve">formally </w:t>
      </w:r>
      <w:r w:rsidR="2332C1B8" w:rsidRPr="4052BF33">
        <w:rPr>
          <w:rFonts w:eastAsiaTheme="minorEastAsia"/>
        </w:rPr>
        <w:t>debrief with one or more of the global health directors within 4 weeks of the course’s completion</w:t>
      </w:r>
      <w:r w:rsidR="5EA99D75" w:rsidRPr="4052BF33">
        <w:rPr>
          <w:rFonts w:eastAsiaTheme="minorEastAsia"/>
        </w:rPr>
        <w:t xml:space="preserve"> (in person or virtually).</w:t>
      </w:r>
      <w:r w:rsidR="2A57B1A9" w:rsidRPr="4052BF33">
        <w:rPr>
          <w:rFonts w:eastAsiaTheme="minorEastAsia"/>
        </w:rPr>
        <w:t xml:space="preserve"> </w:t>
      </w:r>
      <w:r w:rsidR="0C2E2A43" w:rsidRPr="4052BF33">
        <w:rPr>
          <w:rFonts w:eastAsiaTheme="minorEastAsia"/>
        </w:rPr>
        <w:t>This may be i</w:t>
      </w:r>
      <w:r w:rsidR="2A57B1A9" w:rsidRPr="4052BF33">
        <w:rPr>
          <w:rFonts w:eastAsiaTheme="minorEastAsia"/>
        </w:rPr>
        <w:t xml:space="preserve">ndividually or </w:t>
      </w:r>
      <w:r w:rsidR="67C03B30" w:rsidRPr="4052BF33">
        <w:rPr>
          <w:rFonts w:eastAsiaTheme="minorEastAsia"/>
        </w:rPr>
        <w:t xml:space="preserve">in </w:t>
      </w:r>
      <w:r w:rsidR="2A57B1A9" w:rsidRPr="4052BF33">
        <w:rPr>
          <w:rFonts w:eastAsiaTheme="minorEastAsia"/>
        </w:rPr>
        <w:t xml:space="preserve">small groups. </w:t>
      </w:r>
    </w:p>
    <w:p w14:paraId="436B8523" w14:textId="17E30DEE" w:rsidR="49050346" w:rsidRDefault="49050346" w:rsidP="74080DB7">
      <w:pPr>
        <w:rPr>
          <w:rFonts w:eastAsiaTheme="minorEastAsia"/>
        </w:rPr>
      </w:pPr>
      <w:r w:rsidRPr="74080DB7">
        <w:rPr>
          <w:rFonts w:eastAsiaTheme="minorEastAsia"/>
        </w:rPr>
        <w:t>-I agree to complete the course evaluation in Oasis</w:t>
      </w:r>
      <w:r w:rsidR="70D38D8F" w:rsidRPr="74080DB7">
        <w:rPr>
          <w:rFonts w:eastAsiaTheme="minorEastAsia"/>
        </w:rPr>
        <w:t>.</w:t>
      </w:r>
    </w:p>
    <w:p w14:paraId="40F7BAA0" w14:textId="44D7D7D2" w:rsidR="2332C1B8" w:rsidRDefault="2332C1B8" w:rsidP="74080DB7">
      <w:pPr>
        <w:rPr>
          <w:rFonts w:eastAsiaTheme="minorEastAsia"/>
        </w:rPr>
      </w:pPr>
      <w:r w:rsidRPr="4052BF33">
        <w:rPr>
          <w:rFonts w:eastAsiaTheme="minorEastAsia"/>
        </w:rPr>
        <w:t xml:space="preserve">-I understand that this course will be graded pass/fail and a pass requires </w:t>
      </w:r>
      <w:r w:rsidR="00EB6939">
        <w:rPr>
          <w:rFonts w:eastAsiaTheme="minorEastAsia"/>
        </w:rPr>
        <w:t xml:space="preserve">satisfactory </w:t>
      </w:r>
      <w:r w:rsidRPr="4052BF33">
        <w:rPr>
          <w:rFonts w:eastAsiaTheme="minorEastAsia"/>
        </w:rPr>
        <w:t xml:space="preserve">completion of </w:t>
      </w:r>
      <w:r w:rsidR="15E05EBD" w:rsidRPr="00EB6939">
        <w:rPr>
          <w:rFonts w:eastAsiaTheme="minorEastAsia"/>
          <w:b/>
          <w:bCs/>
          <w:u w:val="single"/>
        </w:rPr>
        <w:t>all</w:t>
      </w:r>
      <w:r w:rsidR="15E05EBD" w:rsidRPr="4052BF33">
        <w:rPr>
          <w:rFonts w:eastAsiaTheme="minorEastAsia"/>
        </w:rPr>
        <w:t xml:space="preserve"> </w:t>
      </w:r>
      <w:r w:rsidRPr="4052BF33">
        <w:rPr>
          <w:rFonts w:eastAsiaTheme="minorEastAsia"/>
        </w:rPr>
        <w:t>the above</w:t>
      </w:r>
      <w:r w:rsidR="6E84093C" w:rsidRPr="4052BF33">
        <w:rPr>
          <w:rFonts w:eastAsiaTheme="minorEastAsia"/>
        </w:rPr>
        <w:t>.</w:t>
      </w:r>
      <w:r w:rsidR="00EB6939">
        <w:rPr>
          <w:rFonts w:eastAsiaTheme="minorEastAsia"/>
        </w:rPr>
        <w:t xml:space="preserve"> </w:t>
      </w:r>
    </w:p>
    <w:p w14:paraId="3B174EA3" w14:textId="77777777" w:rsidR="000E7C1E" w:rsidRDefault="000E7C1E" w:rsidP="74080DB7">
      <w:pPr>
        <w:rPr>
          <w:rFonts w:eastAsiaTheme="minorEastAsia"/>
        </w:rPr>
      </w:pPr>
    </w:p>
    <w:p w14:paraId="6F79504C" w14:textId="3C6F956A" w:rsidR="1F2C27E7" w:rsidRDefault="1F2C27E7" w:rsidP="74080DB7">
      <w:pPr>
        <w:rPr>
          <w:rFonts w:eastAsiaTheme="minorEastAsia"/>
        </w:rPr>
      </w:pPr>
    </w:p>
    <w:p w14:paraId="1A13FE99" w14:textId="0CCB41BE" w:rsidR="00B26998" w:rsidRDefault="00B26998" w:rsidP="74080DB7">
      <w:pPr>
        <w:rPr>
          <w:rFonts w:eastAsiaTheme="minorEastAsia"/>
        </w:rPr>
      </w:pPr>
      <w:r w:rsidRPr="74080DB7">
        <w:rPr>
          <w:rFonts w:eastAsiaTheme="minorEastAsia"/>
        </w:rPr>
        <w:t>_______________________________________________________</w:t>
      </w:r>
      <w:r>
        <w:tab/>
      </w:r>
      <w:r w:rsidRPr="74080DB7">
        <w:rPr>
          <w:rFonts w:eastAsiaTheme="minorEastAsia"/>
        </w:rPr>
        <w:t>__________________</w:t>
      </w:r>
    </w:p>
    <w:p w14:paraId="0C1B02A3" w14:textId="67F3426A" w:rsidR="00B26998" w:rsidRDefault="00B26998" w:rsidP="74080DB7">
      <w:pPr>
        <w:rPr>
          <w:rFonts w:eastAsiaTheme="minorEastAsia"/>
        </w:rPr>
      </w:pPr>
      <w:r w:rsidRPr="74080DB7">
        <w:rPr>
          <w:rFonts w:eastAsiaTheme="minorEastAsia"/>
        </w:rP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4080DB7">
        <w:rPr>
          <w:rFonts w:eastAsiaTheme="minorEastAsia"/>
        </w:rPr>
        <w:t>Date</w:t>
      </w:r>
    </w:p>
    <w:p w14:paraId="16DCB808" w14:textId="67D99B31" w:rsidR="00A81A57" w:rsidRDefault="00A81A57" w:rsidP="74080DB7">
      <w:pPr>
        <w:rPr>
          <w:rFonts w:eastAsiaTheme="minorEastAsia"/>
        </w:rPr>
      </w:pPr>
    </w:p>
    <w:p w14:paraId="22238344" w14:textId="3FAA5A96" w:rsidR="003D2CE3" w:rsidRPr="003D2CE3" w:rsidRDefault="003D2CE3" w:rsidP="74080DB7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***This is a notice of intent to register for this virtual elective. </w:t>
      </w:r>
      <w:r w:rsidR="00EC0606">
        <w:rPr>
          <w:rFonts w:eastAsiaTheme="minorEastAsia"/>
          <w:b/>
          <w:bCs/>
        </w:rPr>
        <w:t xml:space="preserve">Once approved, </w:t>
      </w:r>
      <w:r w:rsidR="00EC0606">
        <w:rPr>
          <w:rFonts w:eastAsiaTheme="minorEastAsia"/>
          <w:b/>
          <w:bCs/>
          <w:u w:val="single"/>
        </w:rPr>
        <w:t>yo</w:t>
      </w:r>
      <w:r w:rsidRPr="00EC0606">
        <w:rPr>
          <w:rFonts w:eastAsiaTheme="minorEastAsia"/>
          <w:b/>
          <w:bCs/>
          <w:u w:val="single"/>
        </w:rPr>
        <w:t>u will also need to complete applications via VSAS and CFHI</w:t>
      </w:r>
      <w:r>
        <w:rPr>
          <w:rFonts w:eastAsiaTheme="minorEastAsia"/>
          <w:b/>
          <w:bCs/>
        </w:rPr>
        <w:t xml:space="preserve">. Please reference the timeline and </w:t>
      </w:r>
      <w:r w:rsidR="00EC0606">
        <w:rPr>
          <w:rFonts w:eastAsiaTheme="minorEastAsia"/>
          <w:b/>
          <w:bCs/>
        </w:rPr>
        <w:t>direct questions to</w:t>
      </w:r>
      <w:r>
        <w:rPr>
          <w:rFonts w:eastAsiaTheme="minorEastAsia"/>
          <w:b/>
          <w:bCs/>
        </w:rPr>
        <w:t xml:space="preserve"> the global health directors</w:t>
      </w:r>
      <w:r w:rsidR="00EC0606">
        <w:rPr>
          <w:rFonts w:eastAsiaTheme="minorEastAsia"/>
          <w:b/>
          <w:bCs/>
        </w:rPr>
        <w:t>.</w:t>
      </w:r>
      <w:r>
        <w:rPr>
          <w:rFonts w:eastAsiaTheme="minorEastAsia"/>
          <w:b/>
          <w:bCs/>
        </w:rPr>
        <w:t xml:space="preserve"> </w:t>
      </w:r>
    </w:p>
    <w:p w14:paraId="0D575F63" w14:textId="77777777" w:rsidR="008F4D8E" w:rsidRDefault="008F4D8E" w:rsidP="74080DB7">
      <w:pPr>
        <w:rPr>
          <w:rFonts w:eastAsiaTheme="minorEastAsia"/>
        </w:rPr>
      </w:pPr>
    </w:p>
    <w:p w14:paraId="5134FFA3" w14:textId="58C269F3" w:rsidR="00B26998" w:rsidRDefault="00B26998" w:rsidP="74080DB7">
      <w:pPr>
        <w:rPr>
          <w:rFonts w:eastAsiaTheme="minorEastAsia"/>
        </w:rPr>
      </w:pPr>
    </w:p>
    <w:p w14:paraId="6EC4CCE6" w14:textId="7CE2820F" w:rsidR="00B26998" w:rsidRDefault="00B26998" w:rsidP="74080DB7">
      <w:pPr>
        <w:rPr>
          <w:rFonts w:eastAsiaTheme="minorEastAsia"/>
        </w:rPr>
      </w:pPr>
    </w:p>
    <w:p w14:paraId="58468D03" w14:textId="3C951275" w:rsidR="00B26998" w:rsidRDefault="00B26998" w:rsidP="74080DB7">
      <w:pPr>
        <w:rPr>
          <w:rFonts w:eastAsiaTheme="minorEastAsia"/>
        </w:rPr>
      </w:pPr>
    </w:p>
    <w:p w14:paraId="255EC746" w14:textId="27223E86" w:rsidR="00B26998" w:rsidRDefault="00B26998" w:rsidP="74080DB7">
      <w:pPr>
        <w:rPr>
          <w:rFonts w:eastAsiaTheme="minorEastAsia"/>
        </w:rPr>
      </w:pPr>
    </w:p>
    <w:p w14:paraId="7AA6F46A" w14:textId="79F31900" w:rsidR="00B26998" w:rsidRDefault="00B26998" w:rsidP="74080DB7">
      <w:pPr>
        <w:rPr>
          <w:rFonts w:eastAsiaTheme="minorEastAsia"/>
        </w:rPr>
      </w:pPr>
    </w:p>
    <w:p w14:paraId="573FE2AC" w14:textId="34A95D60" w:rsidR="00B26998" w:rsidRDefault="00B26998" w:rsidP="74080DB7">
      <w:pPr>
        <w:rPr>
          <w:rFonts w:eastAsiaTheme="minorEastAsia"/>
        </w:rPr>
      </w:pPr>
    </w:p>
    <w:p w14:paraId="67C4CA32" w14:textId="011E1136" w:rsidR="00B26998" w:rsidRDefault="00B26998" w:rsidP="74080DB7">
      <w:pPr>
        <w:rPr>
          <w:rFonts w:eastAsiaTheme="minorEastAsia"/>
        </w:rPr>
      </w:pPr>
    </w:p>
    <w:p w14:paraId="1F10C5FA" w14:textId="0C433B57" w:rsidR="00B26998" w:rsidRDefault="00B26998" w:rsidP="74080DB7">
      <w:pPr>
        <w:rPr>
          <w:rFonts w:eastAsiaTheme="minorEastAsia"/>
        </w:rPr>
      </w:pPr>
    </w:p>
    <w:p w14:paraId="22B145E3" w14:textId="7BCFED87" w:rsidR="00B26998" w:rsidRDefault="00B26998" w:rsidP="74080DB7">
      <w:pPr>
        <w:rPr>
          <w:rFonts w:eastAsiaTheme="minorEastAsia"/>
        </w:rPr>
      </w:pPr>
    </w:p>
    <w:p w14:paraId="212CB154" w14:textId="7185EAAD" w:rsidR="00B26998" w:rsidRDefault="00B26998" w:rsidP="74080DB7">
      <w:pPr>
        <w:rPr>
          <w:rFonts w:eastAsiaTheme="minorEastAsia"/>
        </w:rPr>
      </w:pPr>
    </w:p>
    <w:p w14:paraId="077B8FDC" w14:textId="57998429" w:rsidR="00B26998" w:rsidRDefault="00B26998" w:rsidP="74080DB7">
      <w:pPr>
        <w:rPr>
          <w:rFonts w:eastAsiaTheme="minorEastAsia"/>
        </w:rPr>
      </w:pPr>
    </w:p>
    <w:p w14:paraId="3E0BBE1E" w14:textId="710A370A" w:rsidR="00B26998" w:rsidRDefault="00B26998" w:rsidP="74080DB7">
      <w:pPr>
        <w:rPr>
          <w:rFonts w:eastAsiaTheme="minorEastAsia"/>
        </w:rPr>
      </w:pPr>
    </w:p>
    <w:p w14:paraId="47D6F84A" w14:textId="44314B29" w:rsidR="00B26998" w:rsidRDefault="00B26998" w:rsidP="74080DB7">
      <w:pPr>
        <w:rPr>
          <w:rFonts w:eastAsiaTheme="minorEastAsia"/>
        </w:rPr>
      </w:pPr>
    </w:p>
    <w:p w14:paraId="72AFF7B3" w14:textId="1B57C73E" w:rsidR="00B26998" w:rsidRDefault="00B26998" w:rsidP="74080DB7">
      <w:pPr>
        <w:rPr>
          <w:rFonts w:eastAsiaTheme="minorEastAsia"/>
        </w:rPr>
      </w:pPr>
    </w:p>
    <w:p w14:paraId="2DBA4C83" w14:textId="2D586853" w:rsidR="00B26998" w:rsidRDefault="00B26998" w:rsidP="74080DB7">
      <w:pPr>
        <w:rPr>
          <w:rFonts w:eastAsiaTheme="minorEastAsia"/>
        </w:rPr>
      </w:pPr>
    </w:p>
    <w:p w14:paraId="0E142CD9" w14:textId="1F1AB62B" w:rsidR="00B26998" w:rsidRDefault="00B26998" w:rsidP="74080DB7">
      <w:pPr>
        <w:rPr>
          <w:rFonts w:eastAsiaTheme="minorEastAsia"/>
        </w:rPr>
      </w:pPr>
    </w:p>
    <w:p w14:paraId="7E18FC80" w14:textId="0B2EEAAF" w:rsidR="00B26998" w:rsidRDefault="00B26998" w:rsidP="74080DB7">
      <w:pPr>
        <w:rPr>
          <w:rFonts w:eastAsiaTheme="minorEastAsia"/>
        </w:rPr>
      </w:pPr>
    </w:p>
    <w:p w14:paraId="36B2738E" w14:textId="6430984A" w:rsidR="00B26998" w:rsidRDefault="00B26998" w:rsidP="74080DB7">
      <w:pPr>
        <w:rPr>
          <w:rFonts w:eastAsiaTheme="minorEastAsia"/>
        </w:rPr>
      </w:pPr>
      <w:r w:rsidRPr="74080DB7">
        <w:rPr>
          <w:rFonts w:eastAsiaTheme="minorEastAsia"/>
        </w:rPr>
        <w:t>_______________________________________________________</w:t>
      </w:r>
      <w:r>
        <w:tab/>
      </w:r>
      <w:r w:rsidRPr="74080DB7">
        <w:rPr>
          <w:rFonts w:eastAsiaTheme="minorEastAsia"/>
        </w:rPr>
        <w:t>__________________</w:t>
      </w:r>
    </w:p>
    <w:p w14:paraId="7A5F8929" w14:textId="0BA3F0B0" w:rsidR="00B26998" w:rsidRDefault="00B26998" w:rsidP="74080DB7">
      <w:pPr>
        <w:rPr>
          <w:rFonts w:eastAsiaTheme="minorEastAsia"/>
        </w:rPr>
      </w:pPr>
      <w:r w:rsidRPr="74080DB7">
        <w:rPr>
          <w:rFonts w:eastAsiaTheme="minorEastAsia"/>
        </w:rPr>
        <w:t>Global Health Director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4080DB7">
        <w:rPr>
          <w:rFonts w:eastAsiaTheme="minorEastAsia"/>
        </w:rPr>
        <w:t>Date</w:t>
      </w:r>
    </w:p>
    <w:p w14:paraId="2B553FD1" w14:textId="007E1164" w:rsidR="008F4D8E" w:rsidRDefault="008F4D8E" w:rsidP="74080DB7">
      <w:pPr>
        <w:rPr>
          <w:rFonts w:eastAsiaTheme="minorEastAsia"/>
        </w:rPr>
      </w:pPr>
    </w:p>
    <w:p w14:paraId="76CB4313" w14:textId="061DB316" w:rsidR="008F4D8E" w:rsidRDefault="008F4D8E" w:rsidP="74080DB7">
      <w:pPr>
        <w:rPr>
          <w:rFonts w:eastAsiaTheme="minorEastAsia"/>
        </w:rPr>
      </w:pPr>
      <w:r w:rsidRPr="74080DB7">
        <w:rPr>
          <w:rFonts w:eastAsiaTheme="minorEastAsia"/>
        </w:rPr>
        <w:t>________________________________________________________</w:t>
      </w:r>
      <w:r>
        <w:tab/>
      </w:r>
      <w:r w:rsidRPr="74080DB7">
        <w:rPr>
          <w:rFonts w:eastAsiaTheme="minorEastAsia"/>
        </w:rPr>
        <w:t>__________________</w:t>
      </w:r>
    </w:p>
    <w:p w14:paraId="5E873732" w14:textId="2091C3AF" w:rsidR="5A0172DF" w:rsidRDefault="5A0172DF" w:rsidP="74080DB7">
      <w:pPr>
        <w:rPr>
          <w:rFonts w:eastAsiaTheme="minorEastAsia"/>
        </w:rPr>
      </w:pPr>
    </w:p>
    <w:p w14:paraId="2D435000" w14:textId="0BA3F0B0" w:rsidR="5A0172DF" w:rsidRDefault="56E8B6B8" w:rsidP="74080DB7">
      <w:pPr>
        <w:rPr>
          <w:rFonts w:eastAsiaTheme="minorEastAsia"/>
        </w:rPr>
      </w:pPr>
      <w:r w:rsidRPr="74080DB7">
        <w:rPr>
          <w:rFonts w:eastAsiaTheme="minorEastAsia"/>
        </w:rPr>
        <w:t>Global Health Director Signature</w:t>
      </w:r>
      <w:r w:rsidR="5A0172DF">
        <w:tab/>
      </w:r>
      <w:r w:rsidR="5A0172DF">
        <w:tab/>
      </w:r>
      <w:r w:rsidR="5A0172DF">
        <w:tab/>
      </w:r>
      <w:r w:rsidR="5A0172DF">
        <w:tab/>
      </w:r>
      <w:r w:rsidR="5A0172DF">
        <w:tab/>
      </w:r>
      <w:r w:rsidR="5A0172DF">
        <w:tab/>
      </w:r>
      <w:r w:rsidRPr="74080DB7">
        <w:rPr>
          <w:rFonts w:eastAsiaTheme="minorEastAsia"/>
        </w:rPr>
        <w:t>Date</w:t>
      </w:r>
    </w:p>
    <w:p w14:paraId="7457915D" w14:textId="007E1164" w:rsidR="5A0172DF" w:rsidRDefault="5A0172DF" w:rsidP="74080DB7">
      <w:pPr>
        <w:rPr>
          <w:rFonts w:eastAsiaTheme="minorEastAsia"/>
        </w:rPr>
      </w:pPr>
    </w:p>
    <w:p w14:paraId="386EDB50" w14:textId="061DB316" w:rsidR="5A0172DF" w:rsidRDefault="56E8B6B8" w:rsidP="74080DB7">
      <w:pPr>
        <w:rPr>
          <w:rFonts w:eastAsiaTheme="minorEastAsia"/>
        </w:rPr>
      </w:pPr>
      <w:r w:rsidRPr="74080DB7">
        <w:rPr>
          <w:rFonts w:eastAsiaTheme="minorEastAsia"/>
        </w:rPr>
        <w:t>________________________________________________________</w:t>
      </w:r>
      <w:r w:rsidR="5A0172DF">
        <w:tab/>
      </w:r>
      <w:r w:rsidRPr="74080DB7">
        <w:rPr>
          <w:rFonts w:eastAsiaTheme="minorEastAsia"/>
        </w:rPr>
        <w:t>__________________</w:t>
      </w:r>
    </w:p>
    <w:p w14:paraId="6E6A53FF" w14:textId="2091C3AF" w:rsidR="5A0172DF" w:rsidRDefault="5A0172DF" w:rsidP="74080DB7">
      <w:pPr>
        <w:rPr>
          <w:rFonts w:eastAsiaTheme="minorEastAsia"/>
        </w:rPr>
      </w:pPr>
    </w:p>
    <w:p w14:paraId="133A7B62" w14:textId="0BA3F0B0" w:rsidR="5A0172DF" w:rsidRDefault="56E8B6B8" w:rsidP="74080DB7">
      <w:pPr>
        <w:rPr>
          <w:rFonts w:eastAsiaTheme="minorEastAsia"/>
        </w:rPr>
      </w:pPr>
      <w:r w:rsidRPr="74080DB7">
        <w:rPr>
          <w:rFonts w:eastAsiaTheme="minorEastAsia"/>
        </w:rPr>
        <w:t>Global Health Director Signature</w:t>
      </w:r>
      <w:r w:rsidR="5A0172DF">
        <w:tab/>
      </w:r>
      <w:r w:rsidR="5A0172DF">
        <w:tab/>
      </w:r>
      <w:r w:rsidR="5A0172DF">
        <w:tab/>
      </w:r>
      <w:r w:rsidR="5A0172DF">
        <w:tab/>
      </w:r>
      <w:r w:rsidR="5A0172DF">
        <w:tab/>
      </w:r>
      <w:r w:rsidR="5A0172DF">
        <w:tab/>
      </w:r>
      <w:r w:rsidRPr="74080DB7">
        <w:rPr>
          <w:rFonts w:eastAsiaTheme="minorEastAsia"/>
        </w:rPr>
        <w:t>Date</w:t>
      </w:r>
    </w:p>
    <w:p w14:paraId="62CB4E17" w14:textId="356AEBDF" w:rsidR="5A0172DF" w:rsidRDefault="5A0172DF" w:rsidP="74080DB7">
      <w:pPr>
        <w:rPr>
          <w:rFonts w:eastAsiaTheme="minorEastAsia"/>
        </w:rPr>
      </w:pPr>
    </w:p>
    <w:p w14:paraId="5AF7F150" w14:textId="57789E59" w:rsidR="6013E9DB" w:rsidRDefault="6013E9DB" w:rsidP="74080DB7">
      <w:pPr>
        <w:rPr>
          <w:rFonts w:eastAsiaTheme="minorEastAsia"/>
          <w:sz w:val="22"/>
          <w:szCs w:val="22"/>
        </w:rPr>
      </w:pPr>
      <w:r w:rsidRPr="74080DB7">
        <w:rPr>
          <w:rFonts w:eastAsiaTheme="minorEastAsia"/>
          <w:sz w:val="22"/>
          <w:szCs w:val="22"/>
        </w:rPr>
        <w:t>_____________________________________________________________</w:t>
      </w:r>
      <w:r>
        <w:tab/>
      </w:r>
      <w:r w:rsidRPr="74080DB7">
        <w:rPr>
          <w:rFonts w:eastAsiaTheme="minorEastAsia"/>
          <w:sz w:val="22"/>
          <w:szCs w:val="22"/>
        </w:rPr>
        <w:t>____________________</w:t>
      </w:r>
    </w:p>
    <w:p w14:paraId="50D68417" w14:textId="54CB2CB1" w:rsidR="6013E9DB" w:rsidRDefault="6013E9DB" w:rsidP="74080DB7">
      <w:pPr>
        <w:rPr>
          <w:rFonts w:eastAsiaTheme="minorEastAsia"/>
          <w:sz w:val="22"/>
          <w:szCs w:val="22"/>
        </w:rPr>
      </w:pPr>
      <w:r w:rsidRPr="74080DB7">
        <w:rPr>
          <w:rFonts w:eastAsiaTheme="minorEastAsia"/>
        </w:rPr>
        <w:t xml:space="preserve">Associate Dean for Undergraduate Clinical Education </w:t>
      </w:r>
      <w:r w:rsidR="44AAF490" w:rsidRPr="74080DB7">
        <w:rPr>
          <w:rFonts w:eastAsiaTheme="minorEastAsia"/>
        </w:rPr>
        <w:t>Signature</w:t>
      </w:r>
      <w:r>
        <w:tab/>
      </w:r>
      <w:r>
        <w:tab/>
      </w:r>
      <w:r w:rsidRPr="74080DB7">
        <w:rPr>
          <w:rFonts w:eastAsiaTheme="minorEastAsia"/>
        </w:rPr>
        <w:t>Date</w:t>
      </w:r>
    </w:p>
    <w:p w14:paraId="685CA2E9" w14:textId="77777777" w:rsidR="0049104E" w:rsidRDefault="0049104E" w:rsidP="74080DB7">
      <w:pPr>
        <w:rPr>
          <w:rFonts w:eastAsiaTheme="minorEastAsia"/>
          <w:b/>
          <w:bCs/>
        </w:rPr>
      </w:pPr>
    </w:p>
    <w:p w14:paraId="44E2B2F0" w14:textId="23C542B3" w:rsidR="0049104E" w:rsidRDefault="0049104E" w:rsidP="74080DB7">
      <w:pPr>
        <w:rPr>
          <w:rFonts w:eastAsiaTheme="minorEastAsia"/>
          <w:b/>
          <w:bCs/>
        </w:rPr>
      </w:pPr>
    </w:p>
    <w:p w14:paraId="6F3A094C" w14:textId="2DC1BA59" w:rsidR="00E214F5" w:rsidRPr="00E35C8B" w:rsidRDefault="6FC74E20" w:rsidP="74080DB7">
      <w:pPr>
        <w:rPr>
          <w:rFonts w:eastAsiaTheme="minorEastAsia"/>
          <w:b/>
          <w:bCs/>
        </w:rPr>
      </w:pPr>
      <w:r w:rsidRPr="74080DB7">
        <w:rPr>
          <w:rFonts w:eastAsiaTheme="minorEastAsia"/>
          <w:b/>
          <w:bCs/>
        </w:rPr>
        <w:t xml:space="preserve">E. </w:t>
      </w:r>
      <w:r w:rsidR="6507E381" w:rsidRPr="74080DB7">
        <w:rPr>
          <w:rFonts w:eastAsiaTheme="minorEastAsia"/>
          <w:b/>
          <w:bCs/>
        </w:rPr>
        <w:t>Financial support request</w:t>
      </w:r>
    </w:p>
    <w:p w14:paraId="68F3ED3A" w14:textId="72F6DC77" w:rsidR="1F2C27E7" w:rsidRDefault="1F2C27E7" w:rsidP="74080DB7">
      <w:pPr>
        <w:rPr>
          <w:rFonts w:eastAsiaTheme="minorEastAsia"/>
          <w:b/>
          <w:bCs/>
        </w:rPr>
      </w:pPr>
    </w:p>
    <w:p w14:paraId="20838945" w14:textId="55247D7D" w:rsidR="00E214F5" w:rsidRPr="00E35C8B" w:rsidRDefault="00E214F5" w:rsidP="74080DB7">
      <w:pPr>
        <w:rPr>
          <w:rFonts w:eastAsiaTheme="minorEastAsia"/>
        </w:rPr>
      </w:pPr>
      <w:r w:rsidRPr="74080DB7">
        <w:rPr>
          <w:rFonts w:eastAsiaTheme="minorEastAsia"/>
        </w:rPr>
        <w:t>Will you be requesting financial support</w:t>
      </w:r>
      <w:r w:rsidR="0041D551" w:rsidRPr="74080DB7">
        <w:rPr>
          <w:rFonts w:eastAsiaTheme="minorEastAsia"/>
        </w:rPr>
        <w:t xml:space="preserve"> for this virtual elective?</w:t>
      </w:r>
      <w:r w:rsidRPr="74080DB7">
        <w:rPr>
          <w:rFonts w:eastAsiaTheme="minorEastAsia"/>
        </w:rPr>
        <w:t xml:space="preserve"> </w:t>
      </w:r>
      <w:r w:rsidR="008C4611" w:rsidRPr="74080DB7">
        <w:rPr>
          <w:rFonts w:eastAsiaTheme="minorEastAsia"/>
        </w:rPr>
        <w:t>*</w:t>
      </w:r>
    </w:p>
    <w:p w14:paraId="7135DBD4" w14:textId="77777777" w:rsidR="00E214F5" w:rsidRPr="00E35C8B" w:rsidRDefault="00E214F5" w:rsidP="74080DB7">
      <w:pPr>
        <w:rPr>
          <w:rFonts w:eastAsiaTheme="minorEastAsia"/>
        </w:rPr>
      </w:pPr>
    </w:p>
    <w:p w14:paraId="3A3F43F6" w14:textId="77777777" w:rsidR="00E214F5" w:rsidRPr="00E35C8B" w:rsidRDefault="00E214F5" w:rsidP="74080DB7">
      <w:pPr>
        <w:rPr>
          <w:rFonts w:ascii="Calibri" w:eastAsia="Calibri" w:hAnsi="Calibri" w:cs="Calibri"/>
        </w:rPr>
      </w:pPr>
      <w:r w:rsidRPr="74080DB7">
        <w:rPr>
          <w:rFonts w:ascii="Calibri" w:eastAsia="Calibri" w:hAnsi="Calibri" w:cs="Calibri"/>
        </w:rPr>
        <w:t>☐ Yes</w:t>
      </w:r>
    </w:p>
    <w:p w14:paraId="281EF63B" w14:textId="77777777" w:rsidR="00E214F5" w:rsidRPr="00E35C8B" w:rsidRDefault="00E214F5" w:rsidP="74080DB7">
      <w:pPr>
        <w:rPr>
          <w:rFonts w:ascii="Calibri" w:eastAsia="Calibri" w:hAnsi="Calibri" w:cs="Calibri"/>
        </w:rPr>
      </w:pPr>
      <w:r w:rsidRPr="74080DB7">
        <w:rPr>
          <w:rFonts w:ascii="Calibri" w:eastAsia="Calibri" w:hAnsi="Calibri" w:cs="Calibri"/>
        </w:rPr>
        <w:t>☐ No</w:t>
      </w:r>
    </w:p>
    <w:p w14:paraId="50FC72FE" w14:textId="77777777" w:rsidR="00951C03" w:rsidRDefault="00951C03" w:rsidP="74080DB7">
      <w:pPr>
        <w:rPr>
          <w:rFonts w:ascii="Calibri" w:eastAsia="Calibri" w:hAnsi="Calibri" w:cs="Calibri"/>
        </w:rPr>
      </w:pPr>
    </w:p>
    <w:p w14:paraId="12D7EDBA" w14:textId="656C3B79" w:rsidR="036E03F6" w:rsidRDefault="00951C03" w:rsidP="74080DB7">
      <w:pPr>
        <w:rPr>
          <w:rFonts w:ascii="Calibri" w:eastAsia="Calibri" w:hAnsi="Calibri" w:cs="Calibri"/>
        </w:rPr>
      </w:pPr>
      <w:r w:rsidRPr="74080DB7">
        <w:rPr>
          <w:rFonts w:ascii="Calibri" w:eastAsia="Calibri" w:hAnsi="Calibri" w:cs="Calibri"/>
        </w:rPr>
        <w:t xml:space="preserve">Cost of </w:t>
      </w:r>
      <w:r w:rsidR="23962965" w:rsidRPr="74080DB7">
        <w:rPr>
          <w:rFonts w:ascii="Calibri" w:eastAsia="Calibri" w:hAnsi="Calibri" w:cs="Calibri"/>
        </w:rPr>
        <w:t>four-week</w:t>
      </w:r>
      <w:r w:rsidR="036E03F6" w:rsidRPr="74080DB7">
        <w:rPr>
          <w:rFonts w:ascii="Calibri" w:eastAsia="Calibri" w:hAnsi="Calibri" w:cs="Calibri"/>
        </w:rPr>
        <w:t xml:space="preserve"> </w:t>
      </w:r>
      <w:r w:rsidRPr="74080DB7">
        <w:rPr>
          <w:rFonts w:ascii="Calibri" w:eastAsia="Calibri" w:hAnsi="Calibri" w:cs="Calibri"/>
        </w:rPr>
        <w:t>elective</w:t>
      </w:r>
      <w:r w:rsidR="036E03F6" w:rsidRPr="74080DB7">
        <w:rPr>
          <w:rFonts w:ascii="Calibri" w:eastAsia="Calibri" w:hAnsi="Calibri" w:cs="Calibri"/>
        </w:rPr>
        <w:t>: $495</w:t>
      </w:r>
    </w:p>
    <w:p w14:paraId="04328579" w14:textId="77777777" w:rsidR="00001561" w:rsidRDefault="00001561" w:rsidP="74080DB7">
      <w:pPr>
        <w:rPr>
          <w:rFonts w:ascii="Calibri" w:eastAsia="Calibri" w:hAnsi="Calibri" w:cs="Calibri"/>
        </w:rPr>
      </w:pPr>
    </w:p>
    <w:p w14:paraId="37696915" w14:textId="605BA034" w:rsidR="00001561" w:rsidRDefault="00EB6939" w:rsidP="00001561">
      <w:r>
        <w:t>Please</w:t>
      </w:r>
      <w:r w:rsidR="00001561">
        <w:t xml:space="preserve"> note that funding is </w:t>
      </w:r>
      <w:r>
        <w:t xml:space="preserve">available. More information will be forthcoming soon. </w:t>
      </w:r>
      <w:r w:rsidR="00001561">
        <w:t>Funding may be in the form of a reimbursement; you would hence be responsible for paying direct costs</w:t>
      </w:r>
      <w:r>
        <w:t xml:space="preserve"> up front</w:t>
      </w:r>
      <w:r w:rsidR="00001561">
        <w:t xml:space="preserve">. </w:t>
      </w:r>
    </w:p>
    <w:p w14:paraId="7FF2DC1F" w14:textId="77777777" w:rsidR="00001561" w:rsidRDefault="00001561" w:rsidP="74080DB7">
      <w:pPr>
        <w:rPr>
          <w:rFonts w:ascii="Calibri" w:eastAsia="Calibri" w:hAnsi="Calibri" w:cs="Calibri"/>
        </w:rPr>
      </w:pPr>
    </w:p>
    <w:p w14:paraId="160229F2" w14:textId="77777777" w:rsidR="00E214F5" w:rsidRPr="00E35C8B" w:rsidRDefault="00E214F5" w:rsidP="74080DB7">
      <w:pPr>
        <w:pBdr>
          <w:bottom w:val="single" w:sz="12" w:space="1" w:color="auto"/>
        </w:pBdr>
        <w:rPr>
          <w:rFonts w:ascii="Calibri" w:eastAsia="Calibri" w:hAnsi="Calibri" w:cs="Calibri"/>
        </w:rPr>
      </w:pPr>
    </w:p>
    <w:p w14:paraId="3637589C" w14:textId="77777777" w:rsidR="008C4611" w:rsidRPr="00E35C8B" w:rsidRDefault="008C4611" w:rsidP="74080DB7">
      <w:pPr>
        <w:rPr>
          <w:rFonts w:ascii="Calibri" w:eastAsia="Calibri" w:hAnsi="Calibri" w:cs="Calibri"/>
          <w:sz w:val="20"/>
          <w:szCs w:val="20"/>
        </w:rPr>
      </w:pPr>
    </w:p>
    <w:p w14:paraId="38962029" w14:textId="50986EE1" w:rsidR="008C4611" w:rsidRPr="00E35C8B" w:rsidRDefault="008C4611" w:rsidP="74080DB7">
      <w:pPr>
        <w:rPr>
          <w:rFonts w:ascii="Calibri" w:eastAsia="Calibri" w:hAnsi="Calibri" w:cs="Calibri"/>
          <w:sz w:val="20"/>
          <w:szCs w:val="20"/>
        </w:rPr>
      </w:pPr>
      <w:r w:rsidRPr="74080DB7">
        <w:rPr>
          <w:rFonts w:ascii="Calibri" w:eastAsia="Calibri" w:hAnsi="Calibri" w:cs="Calibri"/>
          <w:sz w:val="20"/>
          <w:szCs w:val="20"/>
        </w:rPr>
        <w:t xml:space="preserve">*Any financial support </w:t>
      </w:r>
      <w:r w:rsidRPr="74080DB7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may </w:t>
      </w:r>
      <w:r w:rsidRPr="74080DB7">
        <w:rPr>
          <w:rFonts w:ascii="Calibri" w:eastAsia="Calibri" w:hAnsi="Calibri" w:cs="Calibri"/>
          <w:sz w:val="20"/>
          <w:szCs w:val="20"/>
        </w:rPr>
        <w:t>affect your financial aid package.</w:t>
      </w:r>
      <w:r w:rsidR="008F4D8E" w:rsidRPr="74080DB7">
        <w:rPr>
          <w:rFonts w:ascii="Calibri" w:eastAsia="Calibri" w:hAnsi="Calibri" w:cs="Calibri"/>
          <w:sz w:val="20"/>
          <w:szCs w:val="20"/>
        </w:rPr>
        <w:t xml:space="preserve"> </w:t>
      </w:r>
      <w:r w:rsidRPr="74080DB7">
        <w:rPr>
          <w:rFonts w:ascii="Calibri" w:eastAsia="Calibri" w:hAnsi="Calibri" w:cs="Calibri"/>
          <w:sz w:val="20"/>
          <w:szCs w:val="20"/>
        </w:rPr>
        <w:t>If you are receiving financial aid for medical school, please talk to OUWB Financial Services to clarify your particular situation.</w:t>
      </w:r>
      <w:r w:rsidR="008F4D8E" w:rsidRPr="74080DB7">
        <w:rPr>
          <w:rFonts w:ascii="Calibri" w:eastAsia="Calibri" w:hAnsi="Calibri" w:cs="Calibri"/>
          <w:sz w:val="20"/>
          <w:szCs w:val="20"/>
        </w:rPr>
        <w:t xml:space="preserve"> This however does not impact the application or approval process in any way.  </w:t>
      </w:r>
    </w:p>
    <w:p w14:paraId="65F7A754" w14:textId="77777777" w:rsidR="008C4611" w:rsidRPr="00E35C8B" w:rsidRDefault="008C4611" w:rsidP="74080DB7">
      <w:pPr>
        <w:rPr>
          <w:rFonts w:ascii="Calibri" w:eastAsia="Calibri" w:hAnsi="Calibri" w:cs="Calibri"/>
          <w:sz w:val="20"/>
          <w:szCs w:val="20"/>
        </w:rPr>
      </w:pPr>
    </w:p>
    <w:sectPr w:rsidR="008C4611" w:rsidRPr="00E35C8B" w:rsidSect="001744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8C3EC" w14:textId="77777777" w:rsidR="00D46C96" w:rsidRDefault="00D46C96" w:rsidP="00866E16">
      <w:r>
        <w:separator/>
      </w:r>
    </w:p>
  </w:endnote>
  <w:endnote w:type="continuationSeparator" w:id="0">
    <w:p w14:paraId="02B4688F" w14:textId="77777777" w:rsidR="00D46C96" w:rsidRDefault="00D46C96" w:rsidP="00866E16">
      <w:r>
        <w:continuationSeparator/>
      </w:r>
    </w:p>
  </w:endnote>
  <w:endnote w:type="continuationNotice" w:id="1">
    <w:p w14:paraId="712FBCC0" w14:textId="77777777" w:rsidR="00D46C96" w:rsidRDefault="00D46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719C0" w14:textId="77777777" w:rsidR="008251DE" w:rsidRDefault="00825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AAF7" w14:textId="77777777" w:rsidR="008251DE" w:rsidRDefault="008251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13A84" w14:textId="77777777" w:rsidR="008251DE" w:rsidRDefault="00825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7630F" w14:textId="77777777" w:rsidR="00D46C96" w:rsidRDefault="00D46C96" w:rsidP="00866E16">
      <w:r>
        <w:separator/>
      </w:r>
    </w:p>
  </w:footnote>
  <w:footnote w:type="continuationSeparator" w:id="0">
    <w:p w14:paraId="39719BA9" w14:textId="77777777" w:rsidR="00D46C96" w:rsidRDefault="00D46C96" w:rsidP="00866E16">
      <w:r>
        <w:continuationSeparator/>
      </w:r>
    </w:p>
  </w:footnote>
  <w:footnote w:type="continuationNotice" w:id="1">
    <w:p w14:paraId="41E1F45B" w14:textId="77777777" w:rsidR="00D46C96" w:rsidRDefault="00D46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BF05B" w14:textId="427E3C53" w:rsidR="00E35C8B" w:rsidRDefault="00E35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86D7D" w14:textId="77777777" w:rsidR="008251DE" w:rsidRDefault="008251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55862" w14:textId="11A00220" w:rsidR="00E35C8B" w:rsidRDefault="4052BF33">
    <w:pPr>
      <w:pStyle w:val="Header"/>
    </w:pPr>
    <w:r>
      <w:rPr>
        <w:noProof/>
      </w:rPr>
      <w:drawing>
        <wp:inline distT="0" distB="0" distL="0" distR="0" wp14:anchorId="2FB29555" wp14:editId="12656C7B">
          <wp:extent cx="2669463" cy="9334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463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93233"/>
    <w:multiLevelType w:val="hybridMultilevel"/>
    <w:tmpl w:val="F8B0FB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D0E42"/>
    <w:multiLevelType w:val="hybridMultilevel"/>
    <w:tmpl w:val="6FD269EE"/>
    <w:lvl w:ilvl="0" w:tplc="6EE483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1C6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AA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68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CD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E9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40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4C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26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E265E"/>
    <w:multiLevelType w:val="hybridMultilevel"/>
    <w:tmpl w:val="27F8B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535BB"/>
    <w:multiLevelType w:val="hybridMultilevel"/>
    <w:tmpl w:val="06E8526C"/>
    <w:lvl w:ilvl="0" w:tplc="592A1A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5295D46"/>
    <w:multiLevelType w:val="hybridMultilevel"/>
    <w:tmpl w:val="2FB0FB48"/>
    <w:lvl w:ilvl="0" w:tplc="8C26218A">
      <w:start w:val="1"/>
      <w:numFmt w:val="decimal"/>
      <w:lvlText w:val="%1."/>
      <w:lvlJc w:val="left"/>
      <w:pPr>
        <w:ind w:left="720" w:hanging="360"/>
      </w:pPr>
    </w:lvl>
    <w:lvl w:ilvl="1" w:tplc="F808D142">
      <w:start w:val="1"/>
      <w:numFmt w:val="lowerLetter"/>
      <w:lvlText w:val="%2."/>
      <w:lvlJc w:val="left"/>
      <w:pPr>
        <w:ind w:left="1440" w:hanging="360"/>
      </w:pPr>
    </w:lvl>
    <w:lvl w:ilvl="2" w:tplc="521EDEFA">
      <w:start w:val="1"/>
      <w:numFmt w:val="lowerRoman"/>
      <w:lvlText w:val="%3."/>
      <w:lvlJc w:val="right"/>
      <w:pPr>
        <w:ind w:left="2160" w:hanging="180"/>
      </w:pPr>
    </w:lvl>
    <w:lvl w:ilvl="3" w:tplc="C76E4AE2">
      <w:start w:val="1"/>
      <w:numFmt w:val="decimal"/>
      <w:lvlText w:val="%4."/>
      <w:lvlJc w:val="left"/>
      <w:pPr>
        <w:ind w:left="2880" w:hanging="360"/>
      </w:pPr>
    </w:lvl>
    <w:lvl w:ilvl="4" w:tplc="4A284380">
      <w:start w:val="1"/>
      <w:numFmt w:val="lowerLetter"/>
      <w:lvlText w:val="%5."/>
      <w:lvlJc w:val="left"/>
      <w:pPr>
        <w:ind w:left="3600" w:hanging="360"/>
      </w:pPr>
    </w:lvl>
    <w:lvl w:ilvl="5" w:tplc="16588516">
      <w:start w:val="1"/>
      <w:numFmt w:val="lowerRoman"/>
      <w:lvlText w:val="%6."/>
      <w:lvlJc w:val="right"/>
      <w:pPr>
        <w:ind w:left="4320" w:hanging="180"/>
      </w:pPr>
    </w:lvl>
    <w:lvl w:ilvl="6" w:tplc="378E8F72">
      <w:start w:val="1"/>
      <w:numFmt w:val="decimal"/>
      <w:lvlText w:val="%7."/>
      <w:lvlJc w:val="left"/>
      <w:pPr>
        <w:ind w:left="5040" w:hanging="360"/>
      </w:pPr>
    </w:lvl>
    <w:lvl w:ilvl="7" w:tplc="96E455DE">
      <w:start w:val="1"/>
      <w:numFmt w:val="lowerLetter"/>
      <w:lvlText w:val="%8."/>
      <w:lvlJc w:val="left"/>
      <w:pPr>
        <w:ind w:left="5760" w:hanging="360"/>
      </w:pPr>
    </w:lvl>
    <w:lvl w:ilvl="8" w:tplc="9D345D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263D1"/>
    <w:multiLevelType w:val="hybridMultilevel"/>
    <w:tmpl w:val="30965746"/>
    <w:lvl w:ilvl="0" w:tplc="9B707F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06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25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21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E7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23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26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81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AB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2E03"/>
    <w:multiLevelType w:val="hybridMultilevel"/>
    <w:tmpl w:val="29F4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90469"/>
    <w:multiLevelType w:val="hybridMultilevel"/>
    <w:tmpl w:val="FFFFFFFF"/>
    <w:lvl w:ilvl="0" w:tplc="E318A0D2">
      <w:start w:val="1"/>
      <w:numFmt w:val="decimal"/>
      <w:lvlText w:val="%1."/>
      <w:lvlJc w:val="left"/>
      <w:pPr>
        <w:ind w:left="720" w:hanging="360"/>
      </w:pPr>
    </w:lvl>
    <w:lvl w:ilvl="1" w:tplc="07720198">
      <w:start w:val="1"/>
      <w:numFmt w:val="lowerLetter"/>
      <w:lvlText w:val="%2."/>
      <w:lvlJc w:val="left"/>
      <w:pPr>
        <w:ind w:left="1440" w:hanging="360"/>
      </w:pPr>
    </w:lvl>
    <w:lvl w:ilvl="2" w:tplc="69A8E860">
      <w:start w:val="1"/>
      <w:numFmt w:val="lowerRoman"/>
      <w:lvlText w:val="%3."/>
      <w:lvlJc w:val="right"/>
      <w:pPr>
        <w:ind w:left="2160" w:hanging="180"/>
      </w:pPr>
    </w:lvl>
    <w:lvl w:ilvl="3" w:tplc="5956D138">
      <w:start w:val="1"/>
      <w:numFmt w:val="decimal"/>
      <w:lvlText w:val="%4."/>
      <w:lvlJc w:val="left"/>
      <w:pPr>
        <w:ind w:left="2880" w:hanging="360"/>
      </w:pPr>
    </w:lvl>
    <w:lvl w:ilvl="4" w:tplc="D58291AC">
      <w:start w:val="1"/>
      <w:numFmt w:val="lowerLetter"/>
      <w:lvlText w:val="%5."/>
      <w:lvlJc w:val="left"/>
      <w:pPr>
        <w:ind w:left="3600" w:hanging="360"/>
      </w:pPr>
    </w:lvl>
    <w:lvl w:ilvl="5" w:tplc="07CA2E60">
      <w:start w:val="1"/>
      <w:numFmt w:val="lowerRoman"/>
      <w:lvlText w:val="%6."/>
      <w:lvlJc w:val="right"/>
      <w:pPr>
        <w:ind w:left="4320" w:hanging="180"/>
      </w:pPr>
    </w:lvl>
    <w:lvl w:ilvl="6" w:tplc="9EACCD0E">
      <w:start w:val="1"/>
      <w:numFmt w:val="decimal"/>
      <w:lvlText w:val="%7."/>
      <w:lvlJc w:val="left"/>
      <w:pPr>
        <w:ind w:left="5040" w:hanging="360"/>
      </w:pPr>
    </w:lvl>
    <w:lvl w:ilvl="7" w:tplc="388A6062">
      <w:start w:val="1"/>
      <w:numFmt w:val="lowerLetter"/>
      <w:lvlText w:val="%8."/>
      <w:lvlJc w:val="left"/>
      <w:pPr>
        <w:ind w:left="5760" w:hanging="360"/>
      </w:pPr>
    </w:lvl>
    <w:lvl w:ilvl="8" w:tplc="1CDA31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44E25"/>
    <w:multiLevelType w:val="hybridMultilevel"/>
    <w:tmpl w:val="C8B2DCFE"/>
    <w:lvl w:ilvl="0" w:tplc="9062A4A4">
      <w:start w:val="1"/>
      <w:numFmt w:val="upperLetter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0C7F"/>
    <w:multiLevelType w:val="hybridMultilevel"/>
    <w:tmpl w:val="3CD89AD2"/>
    <w:lvl w:ilvl="0" w:tplc="FFD056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583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EB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65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23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8A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AB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81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5475F"/>
    <w:multiLevelType w:val="hybridMultilevel"/>
    <w:tmpl w:val="FFFFFFFF"/>
    <w:lvl w:ilvl="0" w:tplc="BBB6B590">
      <w:start w:val="1"/>
      <w:numFmt w:val="decimal"/>
      <w:lvlText w:val="%1."/>
      <w:lvlJc w:val="left"/>
      <w:pPr>
        <w:ind w:left="720" w:hanging="360"/>
      </w:pPr>
    </w:lvl>
    <w:lvl w:ilvl="1" w:tplc="F94EAD78">
      <w:start w:val="1"/>
      <w:numFmt w:val="lowerLetter"/>
      <w:lvlText w:val="%2."/>
      <w:lvlJc w:val="left"/>
      <w:pPr>
        <w:ind w:left="1440" w:hanging="360"/>
      </w:pPr>
    </w:lvl>
    <w:lvl w:ilvl="2" w:tplc="5AA86A8E">
      <w:start w:val="1"/>
      <w:numFmt w:val="lowerRoman"/>
      <w:lvlText w:val="%3."/>
      <w:lvlJc w:val="right"/>
      <w:pPr>
        <w:ind w:left="2160" w:hanging="180"/>
      </w:pPr>
    </w:lvl>
    <w:lvl w:ilvl="3" w:tplc="4322C70A">
      <w:start w:val="1"/>
      <w:numFmt w:val="decimal"/>
      <w:lvlText w:val="%4."/>
      <w:lvlJc w:val="left"/>
      <w:pPr>
        <w:ind w:left="2880" w:hanging="360"/>
      </w:pPr>
    </w:lvl>
    <w:lvl w:ilvl="4" w:tplc="4126E3A4">
      <w:start w:val="1"/>
      <w:numFmt w:val="lowerLetter"/>
      <w:lvlText w:val="%5."/>
      <w:lvlJc w:val="left"/>
      <w:pPr>
        <w:ind w:left="3600" w:hanging="360"/>
      </w:pPr>
    </w:lvl>
    <w:lvl w:ilvl="5" w:tplc="85BE7458">
      <w:start w:val="1"/>
      <w:numFmt w:val="lowerRoman"/>
      <w:lvlText w:val="%6."/>
      <w:lvlJc w:val="right"/>
      <w:pPr>
        <w:ind w:left="4320" w:hanging="180"/>
      </w:pPr>
    </w:lvl>
    <w:lvl w:ilvl="6" w:tplc="E6223390">
      <w:start w:val="1"/>
      <w:numFmt w:val="decimal"/>
      <w:lvlText w:val="%7."/>
      <w:lvlJc w:val="left"/>
      <w:pPr>
        <w:ind w:left="5040" w:hanging="360"/>
      </w:pPr>
    </w:lvl>
    <w:lvl w:ilvl="7" w:tplc="833C0F88">
      <w:start w:val="1"/>
      <w:numFmt w:val="lowerLetter"/>
      <w:lvlText w:val="%8."/>
      <w:lvlJc w:val="left"/>
      <w:pPr>
        <w:ind w:left="5760" w:hanging="360"/>
      </w:pPr>
    </w:lvl>
    <w:lvl w:ilvl="8" w:tplc="15C478B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C3139"/>
    <w:multiLevelType w:val="hybridMultilevel"/>
    <w:tmpl w:val="4CE428A0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2" w15:restartNumberingAfterBreak="0">
    <w:nsid w:val="631C67F1"/>
    <w:multiLevelType w:val="hybridMultilevel"/>
    <w:tmpl w:val="C0C628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05E0"/>
    <w:multiLevelType w:val="hybridMultilevel"/>
    <w:tmpl w:val="250828D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3C218A"/>
    <w:multiLevelType w:val="hybridMultilevel"/>
    <w:tmpl w:val="EC563712"/>
    <w:lvl w:ilvl="0" w:tplc="20166762">
      <w:start w:val="1"/>
      <w:numFmt w:val="decimal"/>
      <w:lvlText w:val="%1."/>
      <w:lvlJc w:val="left"/>
      <w:pPr>
        <w:ind w:left="720" w:hanging="360"/>
      </w:pPr>
    </w:lvl>
    <w:lvl w:ilvl="1" w:tplc="9F96EF2A">
      <w:start w:val="1"/>
      <w:numFmt w:val="decimal"/>
      <w:lvlText w:val="%2."/>
      <w:lvlJc w:val="left"/>
      <w:pPr>
        <w:ind w:left="1440" w:hanging="360"/>
      </w:pPr>
    </w:lvl>
    <w:lvl w:ilvl="2" w:tplc="B10EDC36">
      <w:start w:val="1"/>
      <w:numFmt w:val="lowerRoman"/>
      <w:lvlText w:val="%3."/>
      <w:lvlJc w:val="right"/>
      <w:pPr>
        <w:ind w:left="2160" w:hanging="180"/>
      </w:pPr>
    </w:lvl>
    <w:lvl w:ilvl="3" w:tplc="BF14EB4E">
      <w:start w:val="1"/>
      <w:numFmt w:val="decimal"/>
      <w:lvlText w:val="%4."/>
      <w:lvlJc w:val="left"/>
      <w:pPr>
        <w:ind w:left="2880" w:hanging="360"/>
      </w:pPr>
    </w:lvl>
    <w:lvl w:ilvl="4" w:tplc="C2AE19F0">
      <w:start w:val="1"/>
      <w:numFmt w:val="lowerLetter"/>
      <w:lvlText w:val="%5."/>
      <w:lvlJc w:val="left"/>
      <w:pPr>
        <w:ind w:left="3600" w:hanging="360"/>
      </w:pPr>
    </w:lvl>
    <w:lvl w:ilvl="5" w:tplc="5DD08378">
      <w:start w:val="1"/>
      <w:numFmt w:val="lowerRoman"/>
      <w:lvlText w:val="%6."/>
      <w:lvlJc w:val="right"/>
      <w:pPr>
        <w:ind w:left="4320" w:hanging="180"/>
      </w:pPr>
    </w:lvl>
    <w:lvl w:ilvl="6" w:tplc="F38CC572">
      <w:start w:val="1"/>
      <w:numFmt w:val="decimal"/>
      <w:lvlText w:val="%7."/>
      <w:lvlJc w:val="left"/>
      <w:pPr>
        <w:ind w:left="5040" w:hanging="360"/>
      </w:pPr>
    </w:lvl>
    <w:lvl w:ilvl="7" w:tplc="358A5A16">
      <w:start w:val="1"/>
      <w:numFmt w:val="lowerLetter"/>
      <w:lvlText w:val="%8."/>
      <w:lvlJc w:val="left"/>
      <w:pPr>
        <w:ind w:left="5760" w:hanging="360"/>
      </w:pPr>
    </w:lvl>
    <w:lvl w:ilvl="8" w:tplc="6A5A675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81DEB"/>
    <w:multiLevelType w:val="hybridMultilevel"/>
    <w:tmpl w:val="F68AAE78"/>
    <w:lvl w:ilvl="0" w:tplc="BF024C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989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C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A5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49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C0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29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E4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C2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E6D3F"/>
    <w:multiLevelType w:val="hybridMultilevel"/>
    <w:tmpl w:val="98F0A214"/>
    <w:lvl w:ilvl="0" w:tplc="4300B20E">
      <w:start w:val="1"/>
      <w:numFmt w:val="decimal"/>
      <w:lvlText w:val="%1."/>
      <w:lvlJc w:val="left"/>
      <w:pPr>
        <w:ind w:left="720" w:hanging="360"/>
      </w:pPr>
    </w:lvl>
    <w:lvl w:ilvl="1" w:tplc="5D2E3C76">
      <w:start w:val="1"/>
      <w:numFmt w:val="lowerLetter"/>
      <w:lvlText w:val="%2."/>
      <w:lvlJc w:val="left"/>
      <w:pPr>
        <w:ind w:left="1440" w:hanging="360"/>
      </w:pPr>
    </w:lvl>
    <w:lvl w:ilvl="2" w:tplc="FC1C6B76">
      <w:start w:val="1"/>
      <w:numFmt w:val="lowerRoman"/>
      <w:lvlText w:val="%3."/>
      <w:lvlJc w:val="right"/>
      <w:pPr>
        <w:ind w:left="2160" w:hanging="180"/>
      </w:pPr>
    </w:lvl>
    <w:lvl w:ilvl="3" w:tplc="E53CCAF0">
      <w:start w:val="1"/>
      <w:numFmt w:val="decimal"/>
      <w:lvlText w:val="%4."/>
      <w:lvlJc w:val="left"/>
      <w:pPr>
        <w:ind w:left="2880" w:hanging="360"/>
      </w:pPr>
    </w:lvl>
    <w:lvl w:ilvl="4" w:tplc="17CA0B9A">
      <w:start w:val="1"/>
      <w:numFmt w:val="lowerLetter"/>
      <w:lvlText w:val="%5."/>
      <w:lvlJc w:val="left"/>
      <w:pPr>
        <w:ind w:left="3600" w:hanging="360"/>
      </w:pPr>
    </w:lvl>
    <w:lvl w:ilvl="5" w:tplc="6230583C">
      <w:start w:val="1"/>
      <w:numFmt w:val="lowerRoman"/>
      <w:lvlText w:val="%6."/>
      <w:lvlJc w:val="right"/>
      <w:pPr>
        <w:ind w:left="4320" w:hanging="180"/>
      </w:pPr>
    </w:lvl>
    <w:lvl w:ilvl="6" w:tplc="5E80D5BC">
      <w:start w:val="1"/>
      <w:numFmt w:val="decimal"/>
      <w:lvlText w:val="%7."/>
      <w:lvlJc w:val="left"/>
      <w:pPr>
        <w:ind w:left="5040" w:hanging="360"/>
      </w:pPr>
    </w:lvl>
    <w:lvl w:ilvl="7" w:tplc="420E6EE8">
      <w:start w:val="1"/>
      <w:numFmt w:val="lowerLetter"/>
      <w:lvlText w:val="%8."/>
      <w:lvlJc w:val="left"/>
      <w:pPr>
        <w:ind w:left="5760" w:hanging="360"/>
      </w:pPr>
    </w:lvl>
    <w:lvl w:ilvl="8" w:tplc="24703F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07CE1"/>
    <w:multiLevelType w:val="hybridMultilevel"/>
    <w:tmpl w:val="BA0C1148"/>
    <w:lvl w:ilvl="0" w:tplc="9116A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333555"/>
    <w:multiLevelType w:val="hybridMultilevel"/>
    <w:tmpl w:val="8B98EB16"/>
    <w:lvl w:ilvl="0" w:tplc="6A4C4B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"/>
  </w:num>
  <w:num w:numId="5">
    <w:abstractNumId w:val="9"/>
  </w:num>
  <w:num w:numId="6">
    <w:abstractNumId w:val="4"/>
  </w:num>
  <w:num w:numId="7">
    <w:abstractNumId w:val="16"/>
  </w:num>
  <w:num w:numId="8">
    <w:abstractNumId w:val="11"/>
  </w:num>
  <w:num w:numId="9">
    <w:abstractNumId w:val="18"/>
  </w:num>
  <w:num w:numId="10">
    <w:abstractNumId w:val="0"/>
  </w:num>
  <w:num w:numId="11">
    <w:abstractNumId w:val="2"/>
  </w:num>
  <w:num w:numId="12">
    <w:abstractNumId w:val="17"/>
  </w:num>
  <w:num w:numId="13">
    <w:abstractNumId w:val="13"/>
  </w:num>
  <w:num w:numId="14">
    <w:abstractNumId w:val="3"/>
  </w:num>
  <w:num w:numId="15">
    <w:abstractNumId w:val="6"/>
  </w:num>
  <w:num w:numId="16">
    <w:abstractNumId w:val="12"/>
  </w:num>
  <w:num w:numId="17">
    <w:abstractNumId w:val="10"/>
  </w:num>
  <w:num w:numId="18">
    <w:abstractNumId w:val="7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7E"/>
    <w:rsid w:val="00001561"/>
    <w:rsid w:val="000043EB"/>
    <w:rsid w:val="00004A20"/>
    <w:rsid w:val="00007A1F"/>
    <w:rsid w:val="0004520B"/>
    <w:rsid w:val="00055422"/>
    <w:rsid w:val="0006513C"/>
    <w:rsid w:val="00085038"/>
    <w:rsid w:val="000A4A08"/>
    <w:rsid w:val="000A649D"/>
    <w:rsid w:val="000D5971"/>
    <w:rsid w:val="000E7609"/>
    <w:rsid w:val="000E7C1E"/>
    <w:rsid w:val="000F3D95"/>
    <w:rsid w:val="00152883"/>
    <w:rsid w:val="001744AD"/>
    <w:rsid w:val="001773F2"/>
    <w:rsid w:val="002047E5"/>
    <w:rsid w:val="002910F6"/>
    <w:rsid w:val="00302444"/>
    <w:rsid w:val="00371D9F"/>
    <w:rsid w:val="0038206D"/>
    <w:rsid w:val="003A3B44"/>
    <w:rsid w:val="003A58B9"/>
    <w:rsid w:val="003D2CE3"/>
    <w:rsid w:val="0041D551"/>
    <w:rsid w:val="00435668"/>
    <w:rsid w:val="004832C3"/>
    <w:rsid w:val="00486D3A"/>
    <w:rsid w:val="0049104E"/>
    <w:rsid w:val="004C0427"/>
    <w:rsid w:val="004C706D"/>
    <w:rsid w:val="004D6DDF"/>
    <w:rsid w:val="004E3859"/>
    <w:rsid w:val="004F5F81"/>
    <w:rsid w:val="004F6A82"/>
    <w:rsid w:val="004F79C8"/>
    <w:rsid w:val="00501683"/>
    <w:rsid w:val="005D014D"/>
    <w:rsid w:val="005F7F57"/>
    <w:rsid w:val="00636F53"/>
    <w:rsid w:val="00657795"/>
    <w:rsid w:val="00674C7A"/>
    <w:rsid w:val="0069360E"/>
    <w:rsid w:val="006B0481"/>
    <w:rsid w:val="006B7C1B"/>
    <w:rsid w:val="006E16CC"/>
    <w:rsid w:val="006E5542"/>
    <w:rsid w:val="006E7A79"/>
    <w:rsid w:val="00720F16"/>
    <w:rsid w:val="00721519"/>
    <w:rsid w:val="00757DE5"/>
    <w:rsid w:val="00770C21"/>
    <w:rsid w:val="00791E78"/>
    <w:rsid w:val="007C38AF"/>
    <w:rsid w:val="007E7F8D"/>
    <w:rsid w:val="007F5B8E"/>
    <w:rsid w:val="00800FF4"/>
    <w:rsid w:val="008251DE"/>
    <w:rsid w:val="00866E16"/>
    <w:rsid w:val="00874C49"/>
    <w:rsid w:val="00882FE1"/>
    <w:rsid w:val="008C4611"/>
    <w:rsid w:val="008F4D8E"/>
    <w:rsid w:val="0090135C"/>
    <w:rsid w:val="00951C03"/>
    <w:rsid w:val="009C7EE7"/>
    <w:rsid w:val="009F4652"/>
    <w:rsid w:val="00A533FC"/>
    <w:rsid w:val="00A81A57"/>
    <w:rsid w:val="00AC16E8"/>
    <w:rsid w:val="00B224AC"/>
    <w:rsid w:val="00B26998"/>
    <w:rsid w:val="00B35C01"/>
    <w:rsid w:val="00B809D1"/>
    <w:rsid w:val="00BD5FCA"/>
    <w:rsid w:val="00BE3468"/>
    <w:rsid w:val="00C716F0"/>
    <w:rsid w:val="00C775B1"/>
    <w:rsid w:val="00C86807"/>
    <w:rsid w:val="00CA5A27"/>
    <w:rsid w:val="00CB2CAE"/>
    <w:rsid w:val="00CB3F75"/>
    <w:rsid w:val="00CB6935"/>
    <w:rsid w:val="00D243F4"/>
    <w:rsid w:val="00D467D8"/>
    <w:rsid w:val="00D46C96"/>
    <w:rsid w:val="00D66600"/>
    <w:rsid w:val="00D9360B"/>
    <w:rsid w:val="00D96E6A"/>
    <w:rsid w:val="00DF7583"/>
    <w:rsid w:val="00E214F5"/>
    <w:rsid w:val="00E23603"/>
    <w:rsid w:val="00E35C8B"/>
    <w:rsid w:val="00E4397E"/>
    <w:rsid w:val="00E53F75"/>
    <w:rsid w:val="00E56415"/>
    <w:rsid w:val="00EB04A2"/>
    <w:rsid w:val="00EB6939"/>
    <w:rsid w:val="00EC0606"/>
    <w:rsid w:val="00EF6BBA"/>
    <w:rsid w:val="00F2419B"/>
    <w:rsid w:val="00F31BFA"/>
    <w:rsid w:val="00F32BB8"/>
    <w:rsid w:val="00F4416C"/>
    <w:rsid w:val="00FB2A6F"/>
    <w:rsid w:val="00FE4789"/>
    <w:rsid w:val="03032FBE"/>
    <w:rsid w:val="036E03F6"/>
    <w:rsid w:val="0398CBDE"/>
    <w:rsid w:val="03FFB5DC"/>
    <w:rsid w:val="048866E1"/>
    <w:rsid w:val="04E85632"/>
    <w:rsid w:val="051C409A"/>
    <w:rsid w:val="06842693"/>
    <w:rsid w:val="07524313"/>
    <w:rsid w:val="08114BD3"/>
    <w:rsid w:val="081FF6F4"/>
    <w:rsid w:val="086DC898"/>
    <w:rsid w:val="09D49A5A"/>
    <w:rsid w:val="0A505776"/>
    <w:rsid w:val="0A802315"/>
    <w:rsid w:val="0A972306"/>
    <w:rsid w:val="0C0567FF"/>
    <w:rsid w:val="0C2E2A43"/>
    <w:rsid w:val="0C8269C3"/>
    <w:rsid w:val="0E231EA0"/>
    <w:rsid w:val="0F30FD4F"/>
    <w:rsid w:val="0F4835F2"/>
    <w:rsid w:val="113FDBDA"/>
    <w:rsid w:val="11C211A9"/>
    <w:rsid w:val="11E27B1C"/>
    <w:rsid w:val="13189905"/>
    <w:rsid w:val="1450CE5C"/>
    <w:rsid w:val="15355D42"/>
    <w:rsid w:val="15E05EBD"/>
    <w:rsid w:val="173A7B9D"/>
    <w:rsid w:val="1751CD35"/>
    <w:rsid w:val="175F807E"/>
    <w:rsid w:val="1885AC66"/>
    <w:rsid w:val="1937DB16"/>
    <w:rsid w:val="1987DA89"/>
    <w:rsid w:val="199427CA"/>
    <w:rsid w:val="1A73AFF6"/>
    <w:rsid w:val="1CBF7B4B"/>
    <w:rsid w:val="1E30C6E7"/>
    <w:rsid w:val="1E476635"/>
    <w:rsid w:val="1EA094B1"/>
    <w:rsid w:val="1F247A75"/>
    <w:rsid w:val="1F2C27E7"/>
    <w:rsid w:val="1FEEB093"/>
    <w:rsid w:val="2165DD81"/>
    <w:rsid w:val="21EDA43C"/>
    <w:rsid w:val="227F18E9"/>
    <w:rsid w:val="2332C1B8"/>
    <w:rsid w:val="23621429"/>
    <w:rsid w:val="23962965"/>
    <w:rsid w:val="23F378AA"/>
    <w:rsid w:val="245E358E"/>
    <w:rsid w:val="2486D5B0"/>
    <w:rsid w:val="249BDF24"/>
    <w:rsid w:val="25F7381A"/>
    <w:rsid w:val="25FED503"/>
    <w:rsid w:val="26CB3FFF"/>
    <w:rsid w:val="27C38BF0"/>
    <w:rsid w:val="2976806F"/>
    <w:rsid w:val="2A57B1A9"/>
    <w:rsid w:val="2B831A59"/>
    <w:rsid w:val="2BED9E1A"/>
    <w:rsid w:val="2C0349AE"/>
    <w:rsid w:val="2C605AB2"/>
    <w:rsid w:val="2E5E970F"/>
    <w:rsid w:val="2EFD5775"/>
    <w:rsid w:val="2F48D876"/>
    <w:rsid w:val="305A7662"/>
    <w:rsid w:val="30E4A8D7"/>
    <w:rsid w:val="316F08F3"/>
    <w:rsid w:val="33049EAA"/>
    <w:rsid w:val="356450A5"/>
    <w:rsid w:val="35CA7042"/>
    <w:rsid w:val="378F1278"/>
    <w:rsid w:val="3A88E8A6"/>
    <w:rsid w:val="3AAEDAC7"/>
    <w:rsid w:val="3ADBF33E"/>
    <w:rsid w:val="3C3EBDFF"/>
    <w:rsid w:val="3C90EBFC"/>
    <w:rsid w:val="3DE7FB40"/>
    <w:rsid w:val="3E139400"/>
    <w:rsid w:val="3F8C5874"/>
    <w:rsid w:val="4052BF33"/>
    <w:rsid w:val="4099C2B9"/>
    <w:rsid w:val="42E70523"/>
    <w:rsid w:val="4320E37B"/>
    <w:rsid w:val="44AAF490"/>
    <w:rsid w:val="455AD0AA"/>
    <w:rsid w:val="45912D6B"/>
    <w:rsid w:val="46A8D85A"/>
    <w:rsid w:val="46AC09F0"/>
    <w:rsid w:val="47FB204F"/>
    <w:rsid w:val="48C6BA83"/>
    <w:rsid w:val="49050346"/>
    <w:rsid w:val="4A649E8E"/>
    <w:rsid w:val="4D6082CD"/>
    <w:rsid w:val="4DBFAFE4"/>
    <w:rsid w:val="4DC48590"/>
    <w:rsid w:val="4DE46EC5"/>
    <w:rsid w:val="4DF92FAC"/>
    <w:rsid w:val="4EF9BD6E"/>
    <w:rsid w:val="4FB8AF43"/>
    <w:rsid w:val="5016B86A"/>
    <w:rsid w:val="5044FB01"/>
    <w:rsid w:val="5052EC36"/>
    <w:rsid w:val="524C54B1"/>
    <w:rsid w:val="52E20A86"/>
    <w:rsid w:val="5342E70F"/>
    <w:rsid w:val="5350B730"/>
    <w:rsid w:val="55664B1F"/>
    <w:rsid w:val="55A01391"/>
    <w:rsid w:val="55D07485"/>
    <w:rsid w:val="56E8B6B8"/>
    <w:rsid w:val="592E3346"/>
    <w:rsid w:val="59D29275"/>
    <w:rsid w:val="5A0172DF"/>
    <w:rsid w:val="5A470507"/>
    <w:rsid w:val="5D7EA5C9"/>
    <w:rsid w:val="5EA99D75"/>
    <w:rsid w:val="5ED52D25"/>
    <w:rsid w:val="6013E9DB"/>
    <w:rsid w:val="607A6C12"/>
    <w:rsid w:val="62421752"/>
    <w:rsid w:val="62C0F84F"/>
    <w:rsid w:val="639DAC08"/>
    <w:rsid w:val="6507E381"/>
    <w:rsid w:val="6737AED8"/>
    <w:rsid w:val="67C03B30"/>
    <w:rsid w:val="6A17DFCC"/>
    <w:rsid w:val="6B528972"/>
    <w:rsid w:val="6C38CBF9"/>
    <w:rsid w:val="6E84093C"/>
    <w:rsid w:val="6F44D6EF"/>
    <w:rsid w:val="6FC74E20"/>
    <w:rsid w:val="70D38D8F"/>
    <w:rsid w:val="716172C3"/>
    <w:rsid w:val="7161BBE6"/>
    <w:rsid w:val="74080DB7"/>
    <w:rsid w:val="748A8C90"/>
    <w:rsid w:val="749B6159"/>
    <w:rsid w:val="77A1F652"/>
    <w:rsid w:val="78376292"/>
    <w:rsid w:val="78874E86"/>
    <w:rsid w:val="78D290D8"/>
    <w:rsid w:val="78DF69C0"/>
    <w:rsid w:val="79EC4176"/>
    <w:rsid w:val="7B089E2C"/>
    <w:rsid w:val="7C0A319A"/>
    <w:rsid w:val="7F29E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8052A7"/>
  <w15:docId w15:val="{ECB15376-23D2-491E-9122-7E1B9FFF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60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66E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66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E16"/>
  </w:style>
  <w:style w:type="paragraph" w:styleId="Footer">
    <w:name w:val="footer"/>
    <w:basedOn w:val="Normal"/>
    <w:link w:val="FooterChar"/>
    <w:uiPriority w:val="99"/>
    <w:unhideWhenUsed/>
    <w:rsid w:val="00866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E16"/>
  </w:style>
  <w:style w:type="paragraph" w:styleId="BodyText">
    <w:name w:val="Body Text"/>
    <w:basedOn w:val="Normal"/>
    <w:link w:val="BodyTextChar"/>
    <w:uiPriority w:val="1"/>
    <w:qFormat/>
    <w:rsid w:val="00F31BFA"/>
    <w:pPr>
      <w:widowControl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31BFA"/>
    <w:rPr>
      <w:rFonts w:ascii="Arial" w:eastAsia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4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42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1D9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51D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obalhealth@oakland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8D242DBAB1948BD5CBA210BE6E33A" ma:contentTypeVersion="12" ma:contentTypeDescription="Create a new document." ma:contentTypeScope="" ma:versionID="31c41ca09e784fe56be4c87bbea56640">
  <xsd:schema xmlns:xsd="http://www.w3.org/2001/XMLSchema" xmlns:xs="http://www.w3.org/2001/XMLSchema" xmlns:p="http://schemas.microsoft.com/office/2006/metadata/properties" xmlns:ns3="e90af37f-1cf6-432e-a290-85fcf57eb759" xmlns:ns4="e33faa07-24ba-4c68-af80-a7217b0f4eb6" targetNamespace="http://schemas.microsoft.com/office/2006/metadata/properties" ma:root="true" ma:fieldsID="d8b752b617b5722dfe09f5ded0884ca4" ns3:_="" ns4:_="">
    <xsd:import namespace="e90af37f-1cf6-432e-a290-85fcf57eb759"/>
    <xsd:import namespace="e33faa07-24ba-4c68-af80-a7217b0f4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f37f-1cf6-432e-a290-85fcf57eb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aa07-24ba-4c68-af80-a7217b0f4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7F875-D20D-49FD-BE83-CE13A80D6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f37f-1cf6-432e-a290-85fcf57eb759"/>
    <ds:schemaRef ds:uri="e33faa07-24ba-4c68-af80-a7217b0f4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FDCE4-9831-46B9-B631-C6D1672D8F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820799-BA49-40F7-9089-CBDADF5983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B42F4D-CAAA-4228-A12A-B64B855DE5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Beaumont Health System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Microsoft Office User</cp:lastModifiedBy>
  <cp:revision>2</cp:revision>
  <cp:lastPrinted>2020-01-30T21:56:00Z</cp:lastPrinted>
  <dcterms:created xsi:type="dcterms:W3CDTF">2021-06-11T19:27:00Z</dcterms:created>
  <dcterms:modified xsi:type="dcterms:W3CDTF">2021-06-11T19:27:00Z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0x01010051F8D242DBAB1948BD5CBA210BE6E33A</vt:lpwstr>
  </property>
</Properties>
</file>