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BF" w:rsidRPr="00EA15E5" w:rsidRDefault="00937DBF" w:rsidP="00937DBF">
      <w:pPr>
        <w:jc w:val="center"/>
        <w:rPr>
          <w:b/>
        </w:rPr>
      </w:pPr>
      <w:r w:rsidRPr="00EA15E5">
        <w:rPr>
          <w:b/>
        </w:rPr>
        <w:t>Meeting of the AP Assembly Executive Board</w:t>
      </w:r>
      <w:r w:rsidRPr="00EA15E5">
        <w:rPr>
          <w:b/>
        </w:rPr>
        <w:br/>
        <w:t>Thursday, November 17, 2011</w:t>
      </w:r>
      <w:r w:rsidRPr="00EA15E5">
        <w:rPr>
          <w:b/>
        </w:rPr>
        <w:br/>
        <w:t>Meeting Minutes</w:t>
      </w:r>
    </w:p>
    <w:p w:rsidR="00937DBF" w:rsidRDefault="00937DBF" w:rsidP="00937DBF">
      <w:r w:rsidRPr="00937DBF">
        <w:rPr>
          <w:b/>
        </w:rPr>
        <w:t>Members in Attendance</w:t>
      </w:r>
      <w:r>
        <w:t xml:space="preserve">: Jean </w:t>
      </w:r>
      <w:proofErr w:type="spellStart"/>
      <w:r>
        <w:t>Szura</w:t>
      </w:r>
      <w:proofErr w:type="spellEnd"/>
      <w:r>
        <w:t xml:space="preserve">, </w:t>
      </w:r>
      <w:proofErr w:type="spellStart"/>
      <w:r>
        <w:t>Aniesha</w:t>
      </w:r>
      <w:proofErr w:type="spellEnd"/>
      <w:r>
        <w:t xml:space="preserve"> Mitchell, Steve </w:t>
      </w:r>
      <w:proofErr w:type="spellStart"/>
      <w:r>
        <w:t>Shablin</w:t>
      </w:r>
      <w:proofErr w:type="spellEnd"/>
      <w:r>
        <w:t xml:space="preserve">, Dan </w:t>
      </w:r>
      <w:proofErr w:type="spellStart"/>
      <w:r>
        <w:t>Bettman</w:t>
      </w:r>
      <w:proofErr w:type="spellEnd"/>
      <w:r>
        <w:t>,</w:t>
      </w:r>
      <w:r w:rsidR="009036AB">
        <w:t xml:space="preserve"> Chris Jensen, Petra </w:t>
      </w:r>
      <w:proofErr w:type="spellStart"/>
      <w:r w:rsidR="009036AB">
        <w:t>Knoche</w:t>
      </w:r>
      <w:proofErr w:type="spellEnd"/>
      <w:r w:rsidR="009036AB">
        <w:t xml:space="preserve"> , </w:t>
      </w:r>
      <w:r>
        <w:t>Carmen Etienne, Shaun Moore, Kelly Garnett, Allison Webster, Sarah Mullin</w:t>
      </w:r>
      <w:r w:rsidR="009036AB">
        <w:t>.</w:t>
      </w:r>
    </w:p>
    <w:p w:rsidR="00937DBF" w:rsidRDefault="00937DBF" w:rsidP="00937DBF">
      <w:pPr>
        <w:pStyle w:val="ListParagraph"/>
        <w:numPr>
          <w:ilvl w:val="0"/>
          <w:numId w:val="1"/>
        </w:numPr>
      </w:pPr>
      <w:r>
        <w:t>Call to order</w:t>
      </w:r>
      <w:r w:rsidR="00BD6217">
        <w:t xml:space="preserve"> at 10:02am</w:t>
      </w:r>
    </w:p>
    <w:p w:rsidR="00937DBF" w:rsidRDefault="00937DBF" w:rsidP="00937DBF">
      <w:pPr>
        <w:pStyle w:val="ListParagraph"/>
        <w:numPr>
          <w:ilvl w:val="0"/>
          <w:numId w:val="1"/>
        </w:numPr>
      </w:pPr>
      <w:r>
        <w:t>Approval of Minutes from October 27</w:t>
      </w:r>
      <w:r w:rsidRPr="00937DBF">
        <w:rPr>
          <w:vertAlign w:val="superscript"/>
        </w:rPr>
        <w:t>th</w:t>
      </w:r>
      <w:r>
        <w:t>, 2011</w:t>
      </w:r>
    </w:p>
    <w:p w:rsidR="00937DBF" w:rsidRDefault="00937DBF" w:rsidP="00937DBF">
      <w:pPr>
        <w:pStyle w:val="ListParagraph"/>
        <w:numPr>
          <w:ilvl w:val="1"/>
          <w:numId w:val="1"/>
        </w:numPr>
      </w:pPr>
      <w:r>
        <w:t>The Minutes were approved.</w:t>
      </w:r>
    </w:p>
    <w:p w:rsidR="00937DBF" w:rsidRDefault="00937DBF" w:rsidP="00937DBF">
      <w:pPr>
        <w:pStyle w:val="ListParagraph"/>
        <w:numPr>
          <w:ilvl w:val="0"/>
          <w:numId w:val="1"/>
        </w:numPr>
      </w:pPr>
      <w:r>
        <w:t>President’s Report</w:t>
      </w:r>
    </w:p>
    <w:p w:rsidR="00F24B9D" w:rsidRDefault="00F24B9D" w:rsidP="00F24B9D">
      <w:pPr>
        <w:pStyle w:val="ListParagraph"/>
        <w:numPr>
          <w:ilvl w:val="1"/>
          <w:numId w:val="1"/>
        </w:numPr>
      </w:pPr>
      <w:r>
        <w:t xml:space="preserve">The new employee Mix and Mingle went well. </w:t>
      </w:r>
    </w:p>
    <w:p w:rsidR="00F24B9D" w:rsidRDefault="00F24B9D" w:rsidP="00F24B9D">
      <w:pPr>
        <w:pStyle w:val="ListParagraph"/>
        <w:numPr>
          <w:ilvl w:val="1"/>
          <w:numId w:val="1"/>
        </w:numPr>
      </w:pPr>
      <w:r>
        <w:t xml:space="preserve">Jean is updating the list-serve currently. </w:t>
      </w:r>
    </w:p>
    <w:p w:rsidR="00F24B9D" w:rsidRDefault="00F24B9D" w:rsidP="00F24B9D">
      <w:pPr>
        <w:pStyle w:val="ListParagraph"/>
        <w:numPr>
          <w:ilvl w:val="1"/>
          <w:numId w:val="1"/>
        </w:numPr>
      </w:pPr>
      <w:r>
        <w:t>The Spirit Sale has been going well, as AP’s are currently purchasing bags and jackets.</w:t>
      </w:r>
    </w:p>
    <w:p w:rsidR="00F24B9D" w:rsidRDefault="00F24B9D" w:rsidP="00F24B9D">
      <w:pPr>
        <w:pStyle w:val="ListParagraph"/>
        <w:numPr>
          <w:ilvl w:val="1"/>
          <w:numId w:val="1"/>
        </w:numPr>
      </w:pPr>
      <w:r>
        <w:t>There is also a professional development speaker next week- Tuesday, November 22nd, 9 am - 10:30 am, Gold Room A, Oakland Center, Speaker: Glenn McIntosh, Assistant Vice President for Student Affairs &amp; Dean of Students.</w:t>
      </w:r>
    </w:p>
    <w:p w:rsidR="00F24B9D" w:rsidRDefault="00F24B9D" w:rsidP="00F24B9D">
      <w:pPr>
        <w:pStyle w:val="ListParagraph"/>
        <w:numPr>
          <w:ilvl w:val="1"/>
          <w:numId w:val="1"/>
        </w:numPr>
      </w:pPr>
      <w:r>
        <w:t>The AP Association will have an Open Forum December 6</w:t>
      </w:r>
      <w:r w:rsidRPr="00F24B9D">
        <w:rPr>
          <w:vertAlign w:val="superscript"/>
        </w:rPr>
        <w:t>th</w:t>
      </w:r>
      <w:r>
        <w:t xml:space="preserve"> at noon.</w:t>
      </w:r>
    </w:p>
    <w:p w:rsidR="00F24B9D" w:rsidRDefault="00F24B9D" w:rsidP="00F24B9D">
      <w:pPr>
        <w:pStyle w:val="ListParagraph"/>
        <w:numPr>
          <w:ilvl w:val="0"/>
          <w:numId w:val="1"/>
        </w:numPr>
      </w:pPr>
      <w:r>
        <w:t>Vice President Report</w:t>
      </w:r>
    </w:p>
    <w:p w:rsidR="00F24B9D" w:rsidRDefault="00F24B9D" w:rsidP="00F24B9D">
      <w:pPr>
        <w:pStyle w:val="ListParagraph"/>
        <w:numPr>
          <w:ilvl w:val="1"/>
          <w:numId w:val="1"/>
        </w:numPr>
      </w:pPr>
      <w:r>
        <w:t>Nothing new to report</w:t>
      </w:r>
    </w:p>
    <w:p w:rsidR="00F24B9D" w:rsidRDefault="00F24B9D" w:rsidP="00F24B9D">
      <w:pPr>
        <w:pStyle w:val="ListParagraph"/>
        <w:numPr>
          <w:ilvl w:val="0"/>
          <w:numId w:val="1"/>
        </w:numPr>
      </w:pPr>
      <w:r>
        <w:t>Treasurer Report</w:t>
      </w:r>
    </w:p>
    <w:p w:rsidR="00F24B9D" w:rsidRDefault="00F24B9D" w:rsidP="00F24B9D">
      <w:pPr>
        <w:pStyle w:val="ListParagraph"/>
        <w:numPr>
          <w:ilvl w:val="1"/>
          <w:numId w:val="1"/>
        </w:numPr>
      </w:pPr>
      <w:r>
        <w:t>Thanks for attending the Mix and Mingle</w:t>
      </w:r>
    </w:p>
    <w:p w:rsidR="00F24B9D" w:rsidRDefault="00F24B9D" w:rsidP="00F24B9D">
      <w:pPr>
        <w:pStyle w:val="ListParagraph"/>
        <w:numPr>
          <w:ilvl w:val="1"/>
          <w:numId w:val="1"/>
        </w:numPr>
      </w:pPr>
      <w:r>
        <w:t>Jackets are on sale right now, currently over $90 has been deposited from sales.</w:t>
      </w:r>
    </w:p>
    <w:p w:rsidR="00F24B9D" w:rsidRDefault="00F24B9D" w:rsidP="00F24B9D">
      <w:pPr>
        <w:pStyle w:val="ListParagraph"/>
        <w:numPr>
          <w:ilvl w:val="1"/>
          <w:numId w:val="1"/>
        </w:numPr>
      </w:pPr>
      <w:r>
        <w:t>$110.00 was spent at the Buffalo Wild Wings social event.</w:t>
      </w:r>
    </w:p>
    <w:p w:rsidR="00F24B9D" w:rsidRDefault="00F24B9D" w:rsidP="00F24B9D">
      <w:pPr>
        <w:pStyle w:val="ListParagraph"/>
        <w:numPr>
          <w:ilvl w:val="1"/>
          <w:numId w:val="1"/>
        </w:numPr>
      </w:pPr>
      <w:r>
        <w:t>The balance is over $4,000.00</w:t>
      </w:r>
    </w:p>
    <w:p w:rsidR="00B251D1" w:rsidRDefault="00B251D1" w:rsidP="00B251D1">
      <w:pPr>
        <w:pStyle w:val="ListParagraph"/>
        <w:numPr>
          <w:ilvl w:val="0"/>
          <w:numId w:val="1"/>
        </w:numPr>
      </w:pPr>
      <w:r>
        <w:t>Secretary Report</w:t>
      </w:r>
    </w:p>
    <w:p w:rsidR="00B251D1" w:rsidRDefault="00B251D1" w:rsidP="00B251D1">
      <w:pPr>
        <w:pStyle w:val="ListParagraph"/>
        <w:numPr>
          <w:ilvl w:val="1"/>
          <w:numId w:val="1"/>
        </w:numPr>
      </w:pPr>
      <w:r>
        <w:t>Thanks to Kelly for taking minutes last meeting.</w:t>
      </w:r>
    </w:p>
    <w:p w:rsidR="00F24B9D" w:rsidRDefault="00F24B9D" w:rsidP="00F24B9D">
      <w:pPr>
        <w:pStyle w:val="ListParagraph"/>
        <w:numPr>
          <w:ilvl w:val="0"/>
          <w:numId w:val="1"/>
        </w:numPr>
      </w:pPr>
      <w:r>
        <w:t>Senate Report</w:t>
      </w:r>
    </w:p>
    <w:p w:rsidR="00F24B9D" w:rsidRDefault="00F24B9D" w:rsidP="00F24B9D">
      <w:pPr>
        <w:pStyle w:val="ListParagraph"/>
        <w:numPr>
          <w:ilvl w:val="1"/>
          <w:numId w:val="1"/>
        </w:numPr>
      </w:pPr>
      <w:r>
        <w:t>Senate approved the grading system for the School of Medicine</w:t>
      </w:r>
    </w:p>
    <w:p w:rsidR="00F24B9D" w:rsidRDefault="00F24B9D" w:rsidP="00F24B9D">
      <w:pPr>
        <w:pStyle w:val="ListParagraph"/>
        <w:numPr>
          <w:ilvl w:val="2"/>
          <w:numId w:val="1"/>
        </w:numPr>
      </w:pPr>
      <w:r>
        <w:t>Honors, Pass, Fail, Withdraw</w:t>
      </w:r>
    </w:p>
    <w:p w:rsidR="00F24B9D" w:rsidRDefault="00F24B9D" w:rsidP="00F24B9D">
      <w:pPr>
        <w:pStyle w:val="ListParagraph"/>
        <w:numPr>
          <w:ilvl w:val="1"/>
          <w:numId w:val="1"/>
        </w:numPr>
      </w:pPr>
      <w:r>
        <w:t>They would like to bring in a speaker to talk of OU’s 5</w:t>
      </w:r>
      <w:r w:rsidRPr="00F24B9D">
        <w:rPr>
          <w:vertAlign w:val="superscript"/>
        </w:rPr>
        <w:t>th</w:t>
      </w:r>
      <w:r>
        <w:t xml:space="preserve"> year graduation rate. Right now the 4</w:t>
      </w:r>
      <w:r>
        <w:rPr>
          <w:vertAlign w:val="superscript"/>
        </w:rPr>
        <w:t xml:space="preserve"> </w:t>
      </w:r>
      <w:r>
        <w:t>year graduate rate is stable, but the 5</w:t>
      </w:r>
      <w:r w:rsidRPr="00F24B9D">
        <w:rPr>
          <w:vertAlign w:val="superscript"/>
        </w:rPr>
        <w:t>th</w:t>
      </w:r>
      <w:r>
        <w:t xml:space="preserve"> year rate has increased.</w:t>
      </w:r>
    </w:p>
    <w:p w:rsidR="00F24B9D" w:rsidRDefault="00F24B9D" w:rsidP="00F24B9D">
      <w:pPr>
        <w:pStyle w:val="ListParagraph"/>
        <w:numPr>
          <w:ilvl w:val="1"/>
          <w:numId w:val="1"/>
        </w:numPr>
      </w:pPr>
      <w:r>
        <w:t>They would like to add Inclusion and Diversity into the mission statement</w:t>
      </w:r>
    </w:p>
    <w:p w:rsidR="00F24B9D" w:rsidRDefault="00F24B9D" w:rsidP="00F24B9D">
      <w:pPr>
        <w:pStyle w:val="ListParagraph"/>
        <w:numPr>
          <w:ilvl w:val="1"/>
          <w:numId w:val="1"/>
        </w:numPr>
      </w:pPr>
      <w:r>
        <w:t>Next meeting is December 15</w:t>
      </w:r>
      <w:r w:rsidRPr="00F24B9D">
        <w:rPr>
          <w:vertAlign w:val="superscript"/>
        </w:rPr>
        <w:t>th</w:t>
      </w:r>
      <w:r>
        <w:t>.</w:t>
      </w:r>
    </w:p>
    <w:p w:rsidR="00F24B9D" w:rsidRDefault="00B251D1" w:rsidP="00B251D1">
      <w:pPr>
        <w:pStyle w:val="ListParagraph"/>
        <w:numPr>
          <w:ilvl w:val="0"/>
          <w:numId w:val="1"/>
        </w:numPr>
      </w:pPr>
      <w:r>
        <w:t>Senate Committee Report</w:t>
      </w:r>
    </w:p>
    <w:p w:rsidR="00B251D1" w:rsidRDefault="00B251D1" w:rsidP="00B251D1">
      <w:pPr>
        <w:pStyle w:val="ListParagraph"/>
        <w:numPr>
          <w:ilvl w:val="1"/>
          <w:numId w:val="1"/>
        </w:numPr>
      </w:pPr>
      <w:r>
        <w:t>Campus Development and Environment</w:t>
      </w:r>
    </w:p>
    <w:p w:rsidR="00B251D1" w:rsidRDefault="00BD6217" w:rsidP="00B251D1">
      <w:pPr>
        <w:pStyle w:val="ListParagraph"/>
        <w:numPr>
          <w:ilvl w:val="2"/>
          <w:numId w:val="1"/>
        </w:numPr>
      </w:pPr>
      <w:r>
        <w:t>Conflict</w:t>
      </w:r>
      <w:r w:rsidR="00B251D1">
        <w:t xml:space="preserve"> surrounding the sheep barn located outside of </w:t>
      </w:r>
      <w:r>
        <w:t xml:space="preserve">Vandenberg Hall. A professor does not want it to become knocked down to put up a new residence, causing some disagreements. </w:t>
      </w:r>
    </w:p>
    <w:p w:rsidR="00BD6217" w:rsidRDefault="00BD6217" w:rsidP="00F24B9D">
      <w:pPr>
        <w:pStyle w:val="ListParagraph"/>
        <w:numPr>
          <w:ilvl w:val="2"/>
          <w:numId w:val="1"/>
        </w:numPr>
      </w:pPr>
      <w:r>
        <w:t>There has been a proposition for a Pole Barn</w:t>
      </w:r>
    </w:p>
    <w:p w:rsidR="00F24B9D" w:rsidRDefault="00BD6217" w:rsidP="00F24B9D">
      <w:pPr>
        <w:pStyle w:val="ListParagraph"/>
        <w:numPr>
          <w:ilvl w:val="2"/>
          <w:numId w:val="1"/>
        </w:numPr>
      </w:pPr>
      <w:r>
        <w:t>R</w:t>
      </w:r>
      <w:r w:rsidRPr="00BD6217">
        <w:t>epurposing</w:t>
      </w:r>
      <w:r>
        <w:t xml:space="preserve"> of two buildings on campus</w:t>
      </w:r>
    </w:p>
    <w:p w:rsidR="00BD6217" w:rsidRDefault="00BD6217" w:rsidP="00BD6217">
      <w:pPr>
        <w:pStyle w:val="ListParagraph"/>
        <w:numPr>
          <w:ilvl w:val="1"/>
          <w:numId w:val="1"/>
        </w:numPr>
      </w:pPr>
      <w:r>
        <w:t>Teaching and Learning</w:t>
      </w:r>
    </w:p>
    <w:p w:rsidR="00BD6217" w:rsidRDefault="00BD6217" w:rsidP="00BD6217">
      <w:pPr>
        <w:pStyle w:val="ListParagraph"/>
        <w:numPr>
          <w:ilvl w:val="2"/>
          <w:numId w:val="1"/>
        </w:numPr>
      </w:pPr>
      <w:r>
        <w:lastRenderedPageBreak/>
        <w:t xml:space="preserve">Tuesday- a session on </w:t>
      </w:r>
      <w:proofErr w:type="spellStart"/>
      <w:r>
        <w:t>Mo</w:t>
      </w:r>
      <w:r w:rsidR="00EA15E5">
        <w:t>o</w:t>
      </w:r>
      <w:r>
        <w:t>dle</w:t>
      </w:r>
      <w:proofErr w:type="spellEnd"/>
      <w:r>
        <w:t xml:space="preserve"> and Library Resources took place</w:t>
      </w:r>
    </w:p>
    <w:p w:rsidR="00BD6217" w:rsidRDefault="00BD6217" w:rsidP="00BD6217">
      <w:pPr>
        <w:pStyle w:val="ListParagraph"/>
        <w:numPr>
          <w:ilvl w:val="2"/>
          <w:numId w:val="1"/>
        </w:numPr>
      </w:pPr>
      <w:r>
        <w:t>Teaching and Excellence award nominations are now open. Typically there are over 25 submissions every year.</w:t>
      </w:r>
    </w:p>
    <w:p w:rsidR="00BD6217" w:rsidRDefault="00BD6217" w:rsidP="00BD6217">
      <w:pPr>
        <w:pStyle w:val="ListParagraph"/>
        <w:numPr>
          <w:ilvl w:val="0"/>
          <w:numId w:val="1"/>
        </w:numPr>
      </w:pPr>
      <w:r>
        <w:t>AP Assembly Committee Reports</w:t>
      </w:r>
    </w:p>
    <w:p w:rsidR="00BD6217" w:rsidRDefault="00681602" w:rsidP="00BD6217">
      <w:pPr>
        <w:pStyle w:val="ListParagraph"/>
        <w:numPr>
          <w:ilvl w:val="1"/>
          <w:numId w:val="1"/>
        </w:numPr>
      </w:pPr>
      <w:r>
        <w:t>Communications</w:t>
      </w:r>
    </w:p>
    <w:p w:rsidR="00681602" w:rsidRDefault="00681602" w:rsidP="00681602">
      <w:pPr>
        <w:pStyle w:val="ListParagraph"/>
        <w:numPr>
          <w:ilvl w:val="2"/>
          <w:numId w:val="1"/>
        </w:numPr>
      </w:pPr>
      <w:r>
        <w:t>All going well</w:t>
      </w:r>
    </w:p>
    <w:p w:rsidR="00681602" w:rsidRDefault="00681602" w:rsidP="00681602">
      <w:pPr>
        <w:pStyle w:val="ListParagraph"/>
        <w:numPr>
          <w:ilvl w:val="1"/>
          <w:numId w:val="1"/>
        </w:numPr>
      </w:pPr>
      <w:r>
        <w:t>Spirit</w:t>
      </w:r>
    </w:p>
    <w:p w:rsidR="00681602" w:rsidRDefault="00681602" w:rsidP="00681602">
      <w:pPr>
        <w:pStyle w:val="ListParagraph"/>
        <w:numPr>
          <w:ilvl w:val="2"/>
          <w:numId w:val="1"/>
        </w:numPr>
      </w:pPr>
      <w:r>
        <w:t>Everyone is encouraged to purchase a jacket or a laptop bag.</w:t>
      </w:r>
    </w:p>
    <w:p w:rsidR="00681602" w:rsidRDefault="00681602" w:rsidP="00681602">
      <w:pPr>
        <w:pStyle w:val="ListParagraph"/>
        <w:numPr>
          <w:ilvl w:val="1"/>
          <w:numId w:val="1"/>
        </w:numPr>
      </w:pPr>
      <w:r>
        <w:t>Personal Professional Development</w:t>
      </w:r>
    </w:p>
    <w:p w:rsidR="00681602" w:rsidRDefault="00681602" w:rsidP="00681602">
      <w:pPr>
        <w:pStyle w:val="ListParagraph"/>
        <w:numPr>
          <w:ilvl w:val="2"/>
          <w:numId w:val="1"/>
        </w:numPr>
      </w:pPr>
      <w:r>
        <w:t>Currently planning next semester’s calendar</w:t>
      </w:r>
    </w:p>
    <w:p w:rsidR="00681602" w:rsidRDefault="00681602" w:rsidP="00681602">
      <w:pPr>
        <w:pStyle w:val="ListParagraph"/>
        <w:numPr>
          <w:ilvl w:val="1"/>
          <w:numId w:val="1"/>
        </w:numPr>
      </w:pPr>
      <w:r>
        <w:t>Special and Social Events</w:t>
      </w:r>
    </w:p>
    <w:p w:rsidR="00681602" w:rsidRDefault="00681602" w:rsidP="00681602">
      <w:pPr>
        <w:pStyle w:val="ListParagraph"/>
        <w:numPr>
          <w:ilvl w:val="2"/>
          <w:numId w:val="1"/>
        </w:numPr>
      </w:pPr>
      <w:r>
        <w:t>The Buffalo Wild Wings event on Tuesday November 8</w:t>
      </w:r>
      <w:r w:rsidRPr="00681602">
        <w:rPr>
          <w:vertAlign w:val="superscript"/>
        </w:rPr>
        <w:t>th</w:t>
      </w:r>
      <w:r>
        <w:t xml:space="preserve"> had over 16 people in attendance from many areas of the campus. Most in attendance would recommend having another event of this nature again (directly following work and close to campus). $110.00 was spent on appetizers for the night.</w:t>
      </w:r>
    </w:p>
    <w:p w:rsidR="00681602" w:rsidRDefault="00681602" w:rsidP="00681602">
      <w:pPr>
        <w:pStyle w:val="ListParagraph"/>
        <w:numPr>
          <w:ilvl w:val="1"/>
          <w:numId w:val="1"/>
        </w:numPr>
      </w:pPr>
      <w:r>
        <w:t>New AP Welcome</w:t>
      </w:r>
    </w:p>
    <w:p w:rsidR="00681602" w:rsidRDefault="00681602" w:rsidP="00681602">
      <w:pPr>
        <w:pStyle w:val="ListParagraph"/>
        <w:numPr>
          <w:ilvl w:val="2"/>
          <w:numId w:val="1"/>
        </w:numPr>
      </w:pPr>
      <w:r>
        <w:t>The event will take place March 13</w:t>
      </w:r>
      <w:r w:rsidRPr="00681602">
        <w:rPr>
          <w:vertAlign w:val="superscript"/>
        </w:rPr>
        <w:t>th</w:t>
      </w:r>
      <w:r>
        <w:t xml:space="preserve"> or 14</w:t>
      </w:r>
      <w:r w:rsidRPr="00681602">
        <w:rPr>
          <w:vertAlign w:val="superscript"/>
        </w:rPr>
        <w:t>th</w:t>
      </w:r>
      <w:r>
        <w:t xml:space="preserve">, waiting to hear back from Dr. </w:t>
      </w:r>
      <w:proofErr w:type="spellStart"/>
      <w:r>
        <w:t>Russi</w:t>
      </w:r>
      <w:proofErr w:type="spellEnd"/>
    </w:p>
    <w:p w:rsidR="00681602" w:rsidRDefault="00681602" w:rsidP="00681602">
      <w:pPr>
        <w:pStyle w:val="ListParagraph"/>
        <w:numPr>
          <w:ilvl w:val="1"/>
          <w:numId w:val="1"/>
        </w:numPr>
      </w:pPr>
      <w:r>
        <w:t>Nominations and Elections</w:t>
      </w:r>
    </w:p>
    <w:p w:rsidR="00681602" w:rsidRDefault="00681602" w:rsidP="00681602">
      <w:pPr>
        <w:pStyle w:val="ListParagraph"/>
        <w:numPr>
          <w:ilvl w:val="2"/>
          <w:numId w:val="1"/>
        </w:numPr>
      </w:pPr>
      <w:r>
        <w:t>Everyone should start thinking about candidates and if they would like to run for a position</w:t>
      </w:r>
    </w:p>
    <w:p w:rsidR="00681602" w:rsidRDefault="00681602" w:rsidP="00681602">
      <w:pPr>
        <w:pStyle w:val="ListParagraph"/>
        <w:numPr>
          <w:ilvl w:val="2"/>
          <w:numId w:val="1"/>
        </w:numPr>
      </w:pPr>
      <w:r>
        <w:t>We need to decide if we want to have a Meet the Candidates Breakfast again. It was suggested we move it to an after work happy hour, to mimic the successful Buffalo Wild Wings event. The event would take place the first week of April.</w:t>
      </w:r>
    </w:p>
    <w:p w:rsidR="00681602" w:rsidRDefault="00681602" w:rsidP="00681602">
      <w:pPr>
        <w:pStyle w:val="ListParagraph"/>
        <w:numPr>
          <w:ilvl w:val="0"/>
          <w:numId w:val="1"/>
        </w:numPr>
      </w:pPr>
      <w:r>
        <w:t>Old Business</w:t>
      </w:r>
    </w:p>
    <w:p w:rsidR="00681602" w:rsidRDefault="00681602" w:rsidP="00681602">
      <w:pPr>
        <w:pStyle w:val="ListParagraph"/>
        <w:numPr>
          <w:ilvl w:val="1"/>
          <w:numId w:val="1"/>
        </w:numPr>
      </w:pPr>
      <w:r>
        <w:t>No Old Business</w:t>
      </w:r>
    </w:p>
    <w:p w:rsidR="00681602" w:rsidRDefault="00681602" w:rsidP="00681602">
      <w:pPr>
        <w:pStyle w:val="ListParagraph"/>
        <w:ind w:left="1440"/>
      </w:pPr>
    </w:p>
    <w:p w:rsidR="00681602" w:rsidRDefault="00681602" w:rsidP="00681602">
      <w:pPr>
        <w:pStyle w:val="ListParagraph"/>
        <w:numPr>
          <w:ilvl w:val="0"/>
          <w:numId w:val="1"/>
        </w:numPr>
      </w:pPr>
      <w:r>
        <w:t>New Business</w:t>
      </w:r>
    </w:p>
    <w:p w:rsidR="00681602" w:rsidRDefault="00681602" w:rsidP="00681602">
      <w:pPr>
        <w:pStyle w:val="ListParagraph"/>
        <w:numPr>
          <w:ilvl w:val="1"/>
          <w:numId w:val="1"/>
        </w:numPr>
      </w:pPr>
      <w:r>
        <w:t>Allison Webster appointed and elected the new AP Assembly Secretary.</w:t>
      </w:r>
    </w:p>
    <w:p w:rsidR="00681602" w:rsidRDefault="00681602" w:rsidP="00681602">
      <w:pPr>
        <w:pStyle w:val="ListParagraph"/>
        <w:ind w:left="1440"/>
      </w:pPr>
    </w:p>
    <w:p w:rsidR="00681602" w:rsidRDefault="00681602" w:rsidP="00681602">
      <w:pPr>
        <w:pStyle w:val="ListParagraph"/>
        <w:numPr>
          <w:ilvl w:val="0"/>
          <w:numId w:val="1"/>
        </w:numPr>
      </w:pPr>
      <w:r>
        <w:t>Good and Welfare</w:t>
      </w:r>
    </w:p>
    <w:p w:rsidR="00681602" w:rsidRDefault="00681602" w:rsidP="00681602">
      <w:pPr>
        <w:pStyle w:val="ListParagraph"/>
        <w:numPr>
          <w:ilvl w:val="1"/>
          <w:numId w:val="1"/>
        </w:numPr>
      </w:pPr>
      <w:r>
        <w:t xml:space="preserve">Chris Jensen recommended that everyone donates to the All-University Fund Drive. </w:t>
      </w:r>
      <w:hyperlink r:id="rId5" w:history="1">
        <w:r w:rsidRPr="00640DEB">
          <w:rPr>
            <w:rStyle w:val="Hyperlink"/>
          </w:rPr>
          <w:t>http://www.oakland.edu/aufd</w:t>
        </w:r>
      </w:hyperlink>
      <w:r>
        <w:t xml:space="preserve">. It is rumored that this is the last year for tax deductions, so it is a great time to donate.  Since </w:t>
      </w:r>
      <w:proofErr w:type="gramStart"/>
      <w:r>
        <w:t>AP’s</w:t>
      </w:r>
      <w:proofErr w:type="gramEnd"/>
      <w:r>
        <w:t xml:space="preserve"> will now get the recreation center for free, it is suggested that they use the money they usually spend on a gym membership to donate to the Fund. </w:t>
      </w:r>
    </w:p>
    <w:p w:rsidR="00681602" w:rsidRDefault="00681602" w:rsidP="00681602">
      <w:pPr>
        <w:pStyle w:val="ListParagraph"/>
        <w:numPr>
          <w:ilvl w:val="1"/>
          <w:numId w:val="1"/>
        </w:numPr>
      </w:pPr>
      <w:r>
        <w:t>The LGBT ERG is participating in the Art After Work program on December 1</w:t>
      </w:r>
      <w:r w:rsidRPr="00681602">
        <w:rPr>
          <w:vertAlign w:val="superscript"/>
        </w:rPr>
        <w:t>st</w:t>
      </w:r>
      <w:r>
        <w:t xml:space="preserve">. The </w:t>
      </w:r>
      <w:r w:rsidR="00E76AE2">
        <w:t xml:space="preserve">OU Dance and Theatre and OU Repertory Dance Company will be performing. </w:t>
      </w:r>
    </w:p>
    <w:p w:rsidR="00E76AE2" w:rsidRDefault="00E76AE2" w:rsidP="00E76AE2">
      <w:pPr>
        <w:pStyle w:val="ListParagraph"/>
        <w:numPr>
          <w:ilvl w:val="0"/>
          <w:numId w:val="1"/>
        </w:numPr>
      </w:pPr>
      <w:r>
        <w:t>Fall Meetings</w:t>
      </w:r>
    </w:p>
    <w:p w:rsidR="00E76AE2" w:rsidRDefault="00E76AE2" w:rsidP="00E76AE2">
      <w:pPr>
        <w:pStyle w:val="ListParagraph"/>
        <w:numPr>
          <w:ilvl w:val="1"/>
          <w:numId w:val="1"/>
        </w:numPr>
      </w:pPr>
      <w:r>
        <w:t xml:space="preserve">Thursday, December 8 at 2:00pm- Heritage Room, OC- Meeting with Dr. </w:t>
      </w:r>
      <w:proofErr w:type="spellStart"/>
      <w:r>
        <w:t>Russi</w:t>
      </w:r>
      <w:proofErr w:type="spellEnd"/>
    </w:p>
    <w:p w:rsidR="00E76AE2" w:rsidRDefault="00E76AE2" w:rsidP="00E76AE2">
      <w:pPr>
        <w:pStyle w:val="ListParagraph"/>
        <w:numPr>
          <w:ilvl w:val="1"/>
          <w:numId w:val="1"/>
        </w:numPr>
      </w:pPr>
      <w:r>
        <w:t>Thursday, December 15</w:t>
      </w:r>
      <w:r w:rsidRPr="00E76AE2">
        <w:rPr>
          <w:vertAlign w:val="superscript"/>
        </w:rPr>
        <w:t>th</w:t>
      </w:r>
      <w:r>
        <w:t xml:space="preserve"> at 10:00am-Room 125, OC- General Business</w:t>
      </w:r>
    </w:p>
    <w:p w:rsidR="00E76AE2" w:rsidRDefault="00E76AE2" w:rsidP="00E76AE2">
      <w:pPr>
        <w:pStyle w:val="ListParagraph"/>
        <w:ind w:left="1440"/>
      </w:pPr>
    </w:p>
    <w:p w:rsidR="00F24B9D" w:rsidRDefault="00E76AE2" w:rsidP="00F24B9D">
      <w:pPr>
        <w:pStyle w:val="ListParagraph"/>
        <w:numPr>
          <w:ilvl w:val="0"/>
          <w:numId w:val="1"/>
        </w:numPr>
      </w:pPr>
      <w:r>
        <w:t>Adjournment at 10:31am</w:t>
      </w:r>
    </w:p>
    <w:sectPr w:rsidR="00F24B9D" w:rsidSect="00682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16E6"/>
    <w:multiLevelType w:val="hybridMultilevel"/>
    <w:tmpl w:val="838AB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DBF"/>
    <w:rsid w:val="006724F6"/>
    <w:rsid w:val="00681602"/>
    <w:rsid w:val="00682CD7"/>
    <w:rsid w:val="009036AB"/>
    <w:rsid w:val="00937DBF"/>
    <w:rsid w:val="00B251D1"/>
    <w:rsid w:val="00BD6217"/>
    <w:rsid w:val="00E76AE2"/>
    <w:rsid w:val="00EA15E5"/>
    <w:rsid w:val="00F2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BF"/>
    <w:pPr>
      <w:ind w:left="720"/>
      <w:contextualSpacing/>
    </w:pPr>
  </w:style>
  <w:style w:type="character" w:styleId="Hyperlink">
    <w:name w:val="Hyperlink"/>
    <w:basedOn w:val="DefaultParagraphFont"/>
    <w:uiPriority w:val="99"/>
    <w:unhideWhenUsed/>
    <w:rsid w:val="00681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kland.edu/auf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webster</cp:lastModifiedBy>
  <cp:revision>5</cp:revision>
  <dcterms:created xsi:type="dcterms:W3CDTF">2011-11-17T15:50:00Z</dcterms:created>
  <dcterms:modified xsi:type="dcterms:W3CDTF">2011-11-17T16:35:00Z</dcterms:modified>
</cp:coreProperties>
</file>