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8F" w:rsidRPr="0076108F" w:rsidRDefault="009E32DE" w:rsidP="0076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OUWC </w:t>
      </w:r>
      <w:r w:rsidR="00CA6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MLA </w:t>
      </w:r>
      <w:r w:rsidR="007B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In-T</w:t>
      </w:r>
      <w:r w:rsidR="0076108F" w:rsidRPr="0076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 Citation Guide</w:t>
      </w: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>In-text citations are used to indicate the source that outside information used in your writing comes from, whether the information is in the form of a direct quote</w:t>
      </w:r>
      <w:r w:rsidR="005E3F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paraphrase</w:t>
      </w:r>
      <w:r w:rsidR="005E3F4E">
        <w:rPr>
          <w:rFonts w:ascii="Times New Roman" w:eastAsia="Times New Roman" w:hAnsi="Times New Roman" w:cs="Times New Roman"/>
          <w:color w:val="000000"/>
          <w:sz w:val="24"/>
          <w:szCs w:val="24"/>
        </w:rPr>
        <w:t>, or summary</w:t>
      </w: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>. In-text citations must be used anytime material is taken from an outside source and used in your writing.</w:t>
      </w:r>
      <w:r w:rsidR="005E3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Failure to properly and accurately cite material </w:t>
      </w:r>
      <w:r w:rsidR="0036114E">
        <w:rPr>
          <w:rFonts w:ascii="Times New Roman" w:eastAsia="Times New Roman" w:hAnsi="Times New Roman" w:cs="Times New Roman"/>
          <w:color w:val="000000"/>
          <w:sz w:val="24"/>
          <w:szCs w:val="24"/>
        </w:rPr>
        <w:t>can result in plagiarism sanctions.</w:t>
      </w: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two ways to incorporate an in-text citation: </w:t>
      </w:r>
      <w:r w:rsidRPr="0088476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4"/>
        </w:rPr>
        <w:t>parenthetical citations</w:t>
      </w:r>
      <w:r w:rsidRPr="0088476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884763"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4"/>
          <w:szCs w:val="24"/>
        </w:rPr>
        <w:t>signal phrases</w:t>
      </w:r>
      <w:r w:rsidRPr="0076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67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Both methods provide the reader with the author’s last name and the page number that </w:t>
      </w:r>
      <w:r w:rsidR="008847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indicates where the</w:t>
      </w:r>
      <w:r w:rsidR="00667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original material can be found.</w:t>
      </w:r>
      <w:r w:rsidRPr="0076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A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76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4"/>
        </w:rPr>
        <w:t>Parenthetical citations</w:t>
      </w:r>
      <w:r w:rsidRPr="0088476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>are used at the end of a sentence, after the quote and before the period:</w:t>
      </w:r>
    </w:p>
    <w:p w:rsidR="0076108F" w:rsidRP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 1 (Journal Article):</w:t>
      </w: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08F" w:rsidRPr="00663398" w:rsidRDefault="007B0741" w:rsidP="006633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no doubt </w:t>
      </w:r>
      <w:r w:rsidR="003C6239"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among scholars </w:t>
      </w: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>that “p</w:t>
      </w:r>
      <w:r w:rsidR="00A44EFE"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lagiarism is a very serious problem in the academic world” </w:t>
      </w:r>
      <w:r w:rsidR="00A44EFE" w:rsidRPr="006633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(Sharma 134).</w:t>
      </w: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Pr="00663398" w:rsidRDefault="003C6239" w:rsidP="006633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“Plagiarism is a very serious problem in the academic world,” especially at the collegiate level </w:t>
      </w: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(Sharma 134).</w:t>
      </w:r>
    </w:p>
    <w:p w:rsidR="00973430" w:rsidRDefault="00973430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 2 (Novel):</w:t>
      </w:r>
    </w:p>
    <w:p w:rsidR="003C6239" w:rsidRPr="006673C1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CDE" w:rsidRPr="00663398" w:rsidRDefault="00BA2BA6" w:rsidP="006633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>Polysyndeton</w:t>
      </w:r>
      <w:proofErr w:type="spellEnd"/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seen throughout the novel. For example, </w:t>
      </w:r>
      <w:r w:rsidR="00BB0F66"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“He turned south along the old war trail and he rode out to the crest of a low rise and dismounted and dropped the reins and walked out and stood like a man come to the end of something” </w:t>
      </w:r>
      <w:r w:rsidR="00BB0F66" w:rsidRPr="006633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(McCarthy 5).</w:t>
      </w: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Pr="00663398" w:rsidRDefault="003C6239" w:rsidP="006633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long </w:t>
      </w:r>
      <w:r w:rsidR="003D3AA2"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of </w:t>
      </w: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>sentence,</w:t>
      </w:r>
      <w:r w:rsidR="003D3AA2"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</w:t>
      </w: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“He turned south along the old war trail and he rode out to the crest of a low rise and dismounted and dropped the reins and walked out and stood like a man come to the end of something,” is an example of </w:t>
      </w:r>
      <w:proofErr w:type="spellStart"/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>polysyndeton</w:t>
      </w:r>
      <w:proofErr w:type="spellEnd"/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3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(McCarthy 5).</w:t>
      </w:r>
    </w:p>
    <w:p w:rsidR="003C6239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Pr="006673C1" w:rsidRDefault="003C6239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 3 </w:t>
      </w:r>
      <w:r w:rsidR="00005524">
        <w:rPr>
          <w:rFonts w:ascii="Times New Roman" w:eastAsia="Times New Roman" w:hAnsi="Times New Roman" w:cs="Times New Roman"/>
          <w:color w:val="000000"/>
          <w:sz w:val="24"/>
          <w:szCs w:val="24"/>
        </w:rPr>
        <w:t>(Newspaper)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524" w:rsidRPr="00663398" w:rsidRDefault="00005524" w:rsidP="006633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98">
        <w:rPr>
          <w:rFonts w:ascii="Times New Roman" w:eastAsia="Times New Roman" w:hAnsi="Times New Roman" w:cs="Times New Roman"/>
          <w:sz w:val="24"/>
          <w:szCs w:val="24"/>
        </w:rPr>
        <w:t xml:space="preserve">In a recent article, it was revealed that “a new Campus Master Plan, approved at the June 6 Board of Trustees meeting, details how Oakland University’s campus could look in 2025 under ideal circumstances” </w:t>
      </w:r>
      <w:r w:rsidRPr="00663398">
        <w:rPr>
          <w:rFonts w:ascii="Times New Roman" w:eastAsia="Times New Roman" w:hAnsi="Times New Roman" w:cs="Times New Roman"/>
          <w:sz w:val="24"/>
          <w:szCs w:val="24"/>
          <w:highlight w:val="yellow"/>
        </w:rPr>
        <w:t>(Brockway 6).</w:t>
      </w:r>
    </w:p>
    <w:p w:rsidR="003D3AA2" w:rsidRDefault="003D3AA2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AA2" w:rsidRPr="00663398" w:rsidRDefault="003D3AA2" w:rsidP="006633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98">
        <w:rPr>
          <w:rFonts w:ascii="Times New Roman" w:eastAsia="Times New Roman" w:hAnsi="Times New Roman" w:cs="Times New Roman"/>
          <w:sz w:val="24"/>
          <w:szCs w:val="24"/>
        </w:rPr>
        <w:t xml:space="preserve">The fact that “A new Campus Master Plan, approved at the June 6 Board of Trustees meeting, details how Oakland University’s campus could look in 2025 under ideal circumstances,” further demonstrates Oakland’s rapid growth </w:t>
      </w:r>
      <w:r w:rsidRPr="00663398">
        <w:rPr>
          <w:rFonts w:ascii="Times New Roman" w:eastAsia="Times New Roman" w:hAnsi="Times New Roman" w:cs="Times New Roman"/>
          <w:sz w:val="24"/>
          <w:szCs w:val="24"/>
          <w:highlight w:val="yellow"/>
        </w:rPr>
        <w:t>(Brockway 6).</w:t>
      </w:r>
    </w:p>
    <w:p w:rsidR="00005524" w:rsidRPr="0076108F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D3AA2" w:rsidRDefault="003D3AA2" w:rsidP="0076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6108F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763">
        <w:rPr>
          <w:rFonts w:ascii="Times New Roman" w:eastAsia="Times New Roman" w:hAnsi="Times New Roman" w:cs="Times New Roman"/>
          <w:b/>
          <w:bCs/>
          <w:i/>
          <w:color w:val="F79646" w:themeColor="accent6"/>
          <w:sz w:val="24"/>
          <w:szCs w:val="24"/>
        </w:rPr>
        <w:lastRenderedPageBreak/>
        <w:t>Signal phrases</w:t>
      </w:r>
      <w:r w:rsidRPr="00884763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</w:rPr>
        <w:t xml:space="preserve"> </w:t>
      </w: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>are used</w:t>
      </w:r>
      <w:r w:rsidR="00A44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beginning of a sentence</w:t>
      </w:r>
      <w:r w:rsidR="007B0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indicate author</w:t>
      </w:r>
      <w:r w:rsidR="00997285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 w:rsidR="00A44E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524" w:rsidRP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 1 (Journal Article):</w:t>
      </w:r>
    </w:p>
    <w:p w:rsidR="00A44EFE" w:rsidRDefault="00A44EFE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FE" w:rsidRPr="003D3AA2" w:rsidRDefault="00A44EFE" w:rsidP="003D3A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A2">
        <w:rPr>
          <w:rFonts w:ascii="Times New Roman" w:eastAsia="Times New Roman" w:hAnsi="Times New Roman" w:cs="Times New Roman"/>
          <w:sz w:val="24"/>
          <w:szCs w:val="24"/>
          <w:highlight w:val="yellow"/>
        </w:rPr>
        <w:t>Sharma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 xml:space="preserve"> asserts that “pla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giarism is a very serious problem in the academic world” 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(134)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BA6" w:rsidRDefault="00BA2BA6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BA6" w:rsidRPr="003D3AA2" w:rsidRDefault="00BA2BA6" w:rsidP="003D3A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“Plagiarism,” according to 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Sharma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“is a very serious problem in the academic world” 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(134)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524" w:rsidRDefault="00005524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 2 (Novel):</w:t>
      </w:r>
    </w:p>
    <w:p w:rsidR="00A44EFE" w:rsidRDefault="00A44EFE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BB0F66" w:rsidRPr="003D3AA2" w:rsidRDefault="00BB0F66" w:rsidP="003D3A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McCarthy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’s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characteristic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</w:t>
      </w:r>
      <w:proofErr w:type="spellStart"/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polysyndeton</w:t>
      </w:r>
      <w:proofErr w:type="spellEnd"/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is evident in the</w:t>
      </w:r>
      <w:r w:rsidR="003C6239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beginning of the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novel: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“He turned south along the old war trail and he rode out to the crest of a low rise and dismounted and dropped the reins and walked out and stood like a man come to the end of something”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4BAA"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(5).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6239" w:rsidRDefault="003C6239" w:rsidP="00BB0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Pr="003D3AA2" w:rsidRDefault="003C6239" w:rsidP="003D3A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McCarthy’s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</w:t>
      </w:r>
      <w:proofErr w:type="spellStart"/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>polysyndeton</w:t>
      </w:r>
      <w:proofErr w:type="spellEnd"/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such as “He turned south along the old war trail and he rode out to the crest of a low rise and dismounted and dropped the reins and walked out and stood like a man come to the end of something,” is characteristic of his writing. 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(5).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5524" w:rsidRDefault="00005524" w:rsidP="003C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524" w:rsidRDefault="00005524" w:rsidP="00005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 3 (Newspaper):</w:t>
      </w:r>
    </w:p>
    <w:p w:rsidR="003D3AA2" w:rsidRDefault="003D3AA2" w:rsidP="00005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AA2" w:rsidRPr="003D3AA2" w:rsidRDefault="003D3AA2" w:rsidP="003D3A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3D3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Oakland Post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Brockway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69B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r w:rsidRPr="003D3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 xml:space="preserve">“a new Campus Master Plan, approved at the June 6 Board of Trustees meeting, details how Oakland University’s campus could look in 2025 under ideal circumstances” </w:t>
      </w:r>
      <w:r w:rsidRPr="003D3AA2">
        <w:rPr>
          <w:rFonts w:ascii="Times New Roman" w:eastAsia="Times New Roman" w:hAnsi="Times New Roman" w:cs="Times New Roman"/>
          <w:sz w:val="24"/>
          <w:szCs w:val="24"/>
          <w:highlight w:val="yellow"/>
        </w:rPr>
        <w:t>(6).</w:t>
      </w:r>
    </w:p>
    <w:p w:rsidR="003D3AA2" w:rsidRDefault="003D3AA2" w:rsidP="0000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524" w:rsidRPr="00997285" w:rsidRDefault="003D3AA2" w:rsidP="003D3A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Editor-in-Chief, Paige </w:t>
      </w:r>
      <w:r w:rsidRPr="003D3AA2">
        <w:rPr>
          <w:rFonts w:ascii="Times New Roman" w:eastAsia="Times New Roman" w:hAnsi="Times New Roman" w:cs="Times New Roman"/>
          <w:sz w:val="24"/>
          <w:szCs w:val="24"/>
          <w:highlight w:val="yellow"/>
        </w:rPr>
        <w:t>Brockway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369B">
        <w:rPr>
          <w:rFonts w:ascii="Times New Roman" w:eastAsia="Times New Roman" w:hAnsi="Times New Roman" w:cs="Times New Roman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8F369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 xml:space="preserve"> new Campus Master Plan, approved at the June 6 Board of Trustees meeting, details how Oakland University’s campus could look in 2025 under ideal circumstances</w:t>
      </w:r>
      <w:r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her recent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Oakland Post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</w:t>
      </w:r>
      <w:r w:rsidRPr="003D3AA2">
        <w:rPr>
          <w:rFonts w:ascii="Times New Roman" w:eastAsia="Times New Roman" w:hAnsi="Times New Roman" w:cs="Times New Roman"/>
          <w:sz w:val="24"/>
          <w:szCs w:val="24"/>
        </w:rPr>
        <w:t xml:space="preserve">(Brockway </w:t>
      </w:r>
      <w:r w:rsidRPr="003D3AA2">
        <w:rPr>
          <w:rFonts w:ascii="Times New Roman" w:eastAsia="Times New Roman" w:hAnsi="Times New Roman" w:cs="Times New Roman"/>
          <w:sz w:val="24"/>
          <w:szCs w:val="24"/>
          <w:highlight w:val="yellow"/>
        </w:rPr>
        <w:t>6).</w:t>
      </w:r>
    </w:p>
    <w:p w:rsidR="00997285" w:rsidRDefault="00997285" w:rsidP="00BB0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Default="00997285" w:rsidP="00BB0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avoid redundancy in your writing, both parenthetical citations and signal phrases should be used. </w:t>
      </w:r>
      <w:r w:rsidRPr="00BA2B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Regardless of whether parenthetical citations or signal phrases are used, quotations should always be framed 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2B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 own words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before and/or after the quotations</w:t>
      </w:r>
      <w:r w:rsidRPr="00BA2B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like in the examples above.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This is also called blending.</w:t>
      </w:r>
    </w:p>
    <w:p w:rsidR="003C6239" w:rsidRDefault="003C6239" w:rsidP="00BB0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239" w:rsidRPr="005E3F4E" w:rsidRDefault="00663398" w:rsidP="00BB0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763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</w:rPr>
        <w:t xml:space="preserve">Signal phrase </w:t>
      </w:r>
      <w:r w:rsidRPr="005E3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verbs:</w:t>
      </w:r>
    </w:p>
    <w:p w:rsidR="00663398" w:rsidRDefault="00663398" w:rsidP="00BB0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8" w:rsidRDefault="00663398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3398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3398" w:rsidRPr="008F369B" w:rsidRDefault="008F369B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63398" w:rsidRPr="008F369B">
        <w:rPr>
          <w:rFonts w:ascii="Times New Roman" w:hAnsi="Times New Roman" w:cs="Times New Roman"/>
          <w:color w:val="000000"/>
          <w:sz w:val="24"/>
          <w:szCs w:val="24"/>
        </w:rPr>
        <w:t>dmits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 xml:space="preserve">agrees 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argues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asserts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believes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claims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 xml:space="preserve">comments 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compares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confirms</w:t>
      </w:r>
    </w:p>
    <w:p w:rsidR="00663398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contends</w:t>
      </w:r>
    </w:p>
    <w:p w:rsidR="00997285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contests</w:t>
      </w:r>
    </w:p>
    <w:p w:rsidR="00997285" w:rsidRPr="008F369B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contrasts</w:t>
      </w:r>
    </w:p>
    <w:p w:rsidR="00663398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denies</w:t>
      </w:r>
    </w:p>
    <w:p w:rsidR="00997285" w:rsidRPr="008F369B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discuses</w:t>
      </w:r>
    </w:p>
    <w:p w:rsidR="00997285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disputes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emphasizes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 xml:space="preserve">illustrates </w:t>
      </w:r>
    </w:p>
    <w:p w:rsidR="00663398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implies</w:t>
      </w:r>
    </w:p>
    <w:p w:rsidR="00997285" w:rsidRPr="008F369B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insists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notes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observes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points out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refutes</w:t>
      </w:r>
    </w:p>
    <w:p w:rsidR="00663398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rejects</w:t>
      </w:r>
    </w:p>
    <w:p w:rsidR="00997285" w:rsidRPr="008F369B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remarks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reports</w:t>
      </w:r>
    </w:p>
    <w:p w:rsidR="00663398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responds</w:t>
      </w:r>
    </w:p>
    <w:p w:rsidR="00997285" w:rsidRPr="008F369B" w:rsidRDefault="00997285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suggests</w:t>
      </w:r>
    </w:p>
    <w:p w:rsidR="00663398" w:rsidRPr="008F369B" w:rsidRDefault="00663398" w:rsidP="007610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thinks</w:t>
      </w:r>
    </w:p>
    <w:p w:rsidR="00663398" w:rsidRPr="008F369B" w:rsidRDefault="00663398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3398" w:rsidRPr="008F369B" w:rsidSect="0099728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8F369B">
        <w:rPr>
          <w:rFonts w:ascii="Times New Roman" w:hAnsi="Times New Roman" w:cs="Times New Roman"/>
          <w:color w:val="000000"/>
          <w:sz w:val="24"/>
          <w:szCs w:val="24"/>
        </w:rPr>
        <w:t>writes</w:t>
      </w:r>
    </w:p>
    <w:p w:rsidR="0076108F" w:rsidRPr="006673C1" w:rsidRDefault="0076108F" w:rsidP="00761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Adding or removing words from a quotation</w:t>
      </w:r>
    </w:p>
    <w:p w:rsidR="006673C1" w:rsidRDefault="006673C1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3C1" w:rsidRDefault="006673C1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words are removed from a direct quotation, </w:t>
      </w:r>
      <w:r w:rsidR="00894292"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ellipses</w:t>
      </w:r>
      <w:r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(…)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used to indicate that part of the original work has been removed. 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removal of words should never change the meaning of the original sentence. </w:t>
      </w:r>
    </w:p>
    <w:p w:rsidR="00033FC2" w:rsidRDefault="00033FC2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FC2" w:rsidRDefault="00033FC2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quote: “First, the 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packets provide students with something tangible to carry away with them and to serve as a reference guide for later”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(Wolcott 47).</w:t>
      </w:r>
    </w:p>
    <w:p w:rsidR="007B0741" w:rsidRDefault="007B0741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741" w:rsidRDefault="00033FC2" w:rsidP="007B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Quote with removed words: </w:t>
      </w:r>
      <w:r w:rsidR="007B0741"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We wanted to supply handouts because “</w:t>
      </w:r>
      <w:r w:rsidR="007B0741"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</w:t>
      </w:r>
      <w:r w:rsidR="007B0741"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packets provide students with something tangible to carry away with them and to serve as a reference guide for later” (Wolcott 47).</w:t>
      </w:r>
    </w:p>
    <w:p w:rsidR="00894292" w:rsidRDefault="00894292" w:rsidP="007B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292" w:rsidRDefault="00894292" w:rsidP="007B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ellipsis can </w:t>
      </w:r>
      <w:r w:rsidR="00EE6807">
        <w:rPr>
          <w:rFonts w:ascii="Times New Roman" w:eastAsia="Times New Roman" w:hAnsi="Times New Roman" w:cs="Times New Roman"/>
          <w:color w:val="000000"/>
          <w:sz w:val="24"/>
          <w:szCs w:val="24"/>
        </w:rPr>
        <w:t>be used in the middle or end of a quote as well:</w:t>
      </w:r>
    </w:p>
    <w:p w:rsidR="00EE6807" w:rsidRDefault="00EE6807" w:rsidP="007B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807" w:rsidRPr="006673C1" w:rsidRDefault="00EE6807" w:rsidP="007B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Middle: “First, the 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packets provide students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something tangible</w:t>
      </w:r>
      <w:r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serve as a reference guide for later”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(Wolcott 47).</w:t>
      </w:r>
    </w:p>
    <w:p w:rsidR="007B0741" w:rsidRDefault="007B0741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807" w:rsidRDefault="00EE6807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“First, the 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packets provide students with something tangible to carry away with them</w:t>
      </w:r>
      <w:r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(Wolcott 47).</w:t>
      </w:r>
    </w:p>
    <w:p w:rsidR="00EE6807" w:rsidRPr="0076108F" w:rsidRDefault="00EE6807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8F" w:rsidRDefault="006673C1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Words can be added into a direct quotation, typically for clarification. </w:t>
      </w:r>
      <w:r w:rsidR="0076108F"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Words added to a quote should have </w:t>
      </w:r>
      <w:r w:rsidR="0076108F" w:rsidRPr="005E3F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brackets</w:t>
      </w:r>
      <w:r w:rsidR="005E3F4E" w:rsidRPr="005E3F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6108F" w:rsidRPr="005E3F4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 ]</w:t>
      </w:r>
      <w:r w:rsidR="0076108F"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surrounding them</w:t>
      </w:r>
      <w:r w:rsidR="00EE6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and, like ellipses, should not alter the author’s original meaning</w:t>
      </w:r>
      <w:r w:rsidR="0076108F" w:rsidRPr="00761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292" w:rsidRDefault="00894292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292" w:rsidRDefault="00EE6807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Quote with added material: </w:t>
      </w:r>
      <w:r w:rsidR="00894292"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wanted to supply handouts because “…packets provide </w:t>
      </w:r>
      <w:r w:rsidR="00894292"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894292">
        <w:rPr>
          <w:rFonts w:ascii="Times New Roman" w:eastAsia="Times New Roman" w:hAnsi="Times New Roman" w:cs="Times New Roman"/>
          <w:color w:val="000000"/>
          <w:sz w:val="24"/>
          <w:szCs w:val="24"/>
        </w:rPr>
        <w:t>first-year writing</w:t>
      </w:r>
      <w:r w:rsidR="00894292"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8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292"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with something tangible to carry away with them and to serve as a reference guide for later” (Wolcott 47).</w:t>
      </w:r>
    </w:p>
    <w:p w:rsidR="00997285" w:rsidRDefault="00997285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285" w:rsidRDefault="00997285" w:rsidP="0099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example: “First, the </w:t>
      </w:r>
      <w:r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citation practice</w:t>
      </w:r>
      <w:r w:rsidRPr="009972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3C1">
        <w:rPr>
          <w:rFonts w:ascii="Times New Roman" w:eastAsia="Times New Roman" w:hAnsi="Times New Roman" w:cs="Times New Roman"/>
          <w:color w:val="000000"/>
          <w:sz w:val="24"/>
          <w:szCs w:val="24"/>
        </w:rPr>
        <w:t>packets provide students with something tangible to carry away with them and to serve as a reference guide for later”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(Wolcott 47).</w:t>
      </w:r>
    </w:p>
    <w:p w:rsidR="009E32DE" w:rsidRDefault="009E32DE" w:rsidP="0099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67" w:rsidRDefault="005A75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E32DE" w:rsidRPr="009E32DE" w:rsidRDefault="009E32DE" w:rsidP="00997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Block quotes</w:t>
      </w:r>
    </w:p>
    <w:p w:rsidR="00997285" w:rsidRPr="0076108F" w:rsidRDefault="00997285" w:rsidP="0076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CDE" w:rsidRDefault="009E32DE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citing long pieces of text (</w:t>
      </w:r>
      <w:r w:rsidR="00D34650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four lines of prose)</w:t>
      </w:r>
      <w:r w:rsidR="005A7567">
        <w:rPr>
          <w:rFonts w:ascii="Times New Roman" w:eastAsia="Times New Roman" w:hAnsi="Times New Roman" w:cs="Times New Roman"/>
          <w:color w:val="000000"/>
          <w:sz w:val="24"/>
          <w:szCs w:val="24"/>
        </w:rPr>
        <w:t>, the format</w:t>
      </w:r>
      <w:r w:rsidR="00886A22">
        <w:rPr>
          <w:rFonts w:ascii="Times New Roman" w:eastAsia="Times New Roman" w:hAnsi="Times New Roman" w:cs="Times New Roman"/>
          <w:color w:val="000000"/>
          <w:sz w:val="24"/>
          <w:szCs w:val="24"/>
        </w:rPr>
        <w:t>ting is significantly different. The block quote itself in this example is highlighted:</w:t>
      </w:r>
    </w:p>
    <w:p w:rsidR="005A7567" w:rsidRDefault="005A7567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A22" w:rsidRDefault="00886A22" w:rsidP="00761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86A22" w:rsidRDefault="00886A22" w:rsidP="005A756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all sorts of football players and football fans that eagerly await any given Sunday for a </w:t>
      </w:r>
    </w:p>
    <w:p w:rsidR="00886A22" w:rsidRDefault="00886A22" w:rsidP="005A756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chance to waste the day away watching their favorite sport. </w:t>
      </w:r>
      <w:r w:rsidR="005A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Medley, a die-hard Lions fan, </w:t>
      </w:r>
    </w:p>
    <w:p w:rsidR="005A7567" w:rsidRDefault="005A7567" w:rsidP="005A756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shares some thoughts on one of his favorite players:</w:t>
      </w:r>
    </w:p>
    <w:p w:rsidR="005A7567" w:rsidRDefault="005A7567" w:rsidP="005A75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A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Calvin Johnson, also known as </w:t>
      </w:r>
      <w:proofErr w:type="spellStart"/>
      <w:r w:rsidRPr="00886A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Megatron</w:t>
      </w:r>
      <w:proofErr w:type="spellEnd"/>
      <w:r w:rsidRPr="00886A2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is one of the greatest wide receivers to ever play football- undoubtedly the greatest receiver to ever be a part of the Detroit Lions. Before his untimely retirement, he was able to surpass Jerry Rice’s record for most receiving yards in a single season. Johnson was known for being humble and an outstanding member of the Detroit 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(24)</w:t>
      </w:r>
    </w:p>
    <w:p w:rsidR="00886A22" w:rsidRDefault="00886A22" w:rsidP="00886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A22" w:rsidRDefault="00886A22" w:rsidP="00886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this part of the interview, Medley broke down in tears, lamenting the idea of a world where Calvin Johnson was on “Dancing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Stars” rather than playing football for the Detroit Lions. </w:t>
      </w:r>
    </w:p>
    <w:p w:rsidR="005A7567" w:rsidRDefault="005A7567" w:rsidP="005A7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67" w:rsidRDefault="005A7567" w:rsidP="005A75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A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Notes about the above </w:t>
      </w:r>
      <w:r w:rsidR="00886A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block quote</w:t>
      </w:r>
      <w:r w:rsidRPr="00886A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86A22" w:rsidRPr="00886A22" w:rsidRDefault="00886A22" w:rsidP="005A75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69B" w:rsidRDefault="005A75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 The entire quote is offset from the rest of the paper</w:t>
      </w:r>
    </w:p>
    <w:p w:rsidR="005A7567" w:rsidRDefault="005A75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2). </w:t>
      </w:r>
      <w:r w:rsidR="00886A22">
        <w:rPr>
          <w:rFonts w:ascii="Times New Roman" w:eastAsia="Times New Roman" w:hAnsi="Times New Roman" w:cs="Times New Roman"/>
          <w:color w:val="000000"/>
          <w:sz w:val="24"/>
          <w:szCs w:val="24"/>
        </w:rPr>
        <w:t>The quote does not have quotation marks on each end</w:t>
      </w:r>
    </w:p>
    <w:p w:rsidR="00886A22" w:rsidRPr="00886A22" w:rsidRDefault="00886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3). The page number appears in parentheses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period rather than before</w:t>
      </w:r>
    </w:p>
    <w:p w:rsidR="00997285" w:rsidRDefault="009972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F369B" w:rsidRPr="005E3F4E" w:rsidRDefault="005E3F4E" w:rsidP="005E3F4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Citing a source with more (or less) than one author</w:t>
      </w:r>
    </w:p>
    <w:p w:rsidR="008F369B" w:rsidRPr="009E32DE" w:rsidRDefault="008F369B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In-text citation for a source with two authors:</w:t>
      </w:r>
    </w:p>
    <w:p w:rsidR="008F369B" w:rsidRPr="009E32DE" w:rsidRDefault="008F369B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ab/>
        <w:t>Parenthetical: (Stafford and Johnson 81).</w:t>
      </w:r>
    </w:p>
    <w:p w:rsidR="00FC2A7E" w:rsidRPr="009E32DE" w:rsidRDefault="008F369B" w:rsidP="00605ABE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Signal: According to Stafford and Johnson, “…” (81).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In-text citation for a source with three authors: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ab/>
        <w:t>Parenthetical: (Caldwell, Quinn, and Ford 15).</w:t>
      </w:r>
    </w:p>
    <w:p w:rsidR="00FC2A7E" w:rsidRPr="009E32DE" w:rsidRDefault="00FC2A7E" w:rsidP="00605ABE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Signal: Caldwell, Quinn, and Ford emphasize “…” (15).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In-text citation for a source with more than three authors: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ab/>
        <w:t>Parenthetical: (Slay et al. 26).</w:t>
      </w:r>
    </w:p>
    <w:p w:rsidR="00605ABE" w:rsidRPr="009E32DE" w:rsidRDefault="00FC2A7E" w:rsidP="00605ABE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Signal: Slay et al. determined that “…” (26).</w:t>
      </w:r>
    </w:p>
    <w:p w:rsidR="00605ABE" w:rsidRPr="009E32DE" w:rsidRDefault="00605ABE" w:rsidP="00605AB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Multiple sources in one sentence:</w:t>
      </w:r>
    </w:p>
    <w:p w:rsidR="00605ABE" w:rsidRPr="009E32DE" w:rsidRDefault="00605ABE" w:rsidP="00605AB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ab/>
        <w:t>Parenthetical: (Brady 12; Palmer 3).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An in-text citation for a source with no known author uses the title of the article/document:</w:t>
      </w:r>
    </w:p>
    <w:p w:rsidR="00FC2A7E" w:rsidRPr="009E32DE" w:rsidRDefault="00FC2A7E" w:rsidP="00FC2A7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ab/>
        <w:t>Parenthetical: (“Article Title” #).</w:t>
      </w:r>
      <w:r w:rsidRPr="009E32DE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FC2A7E" w:rsidRPr="009E32DE" w:rsidRDefault="00FC2A7E" w:rsidP="00FC2A7E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Signal: It was found in “Article Title” that “…” (#).</w:t>
      </w:r>
    </w:p>
    <w:p w:rsidR="00FC2A7E" w:rsidRPr="009E32DE" w:rsidRDefault="00FC2A7E" w:rsidP="00FC2A7E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Examples:</w:t>
      </w:r>
    </w:p>
    <w:p w:rsidR="00FC2A7E" w:rsidRPr="009E32DE" w:rsidRDefault="00FC2A7E" w:rsidP="00FC2A7E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Parenthetical: (“Establishing Writing Center Workshops”</w:t>
      </w:r>
      <w:r w:rsidR="00A518A9" w:rsidRPr="009E32DE">
        <w:rPr>
          <w:rFonts w:ascii="Times New Roman" w:eastAsia="Times New Roman" w:hAnsi="Times New Roman" w:cs="Times New Roman"/>
          <w:color w:val="000000"/>
        </w:rPr>
        <w:t xml:space="preserve"> 46</w:t>
      </w:r>
      <w:r w:rsidRPr="009E32DE">
        <w:rPr>
          <w:rFonts w:ascii="Times New Roman" w:eastAsia="Times New Roman" w:hAnsi="Times New Roman" w:cs="Times New Roman"/>
          <w:color w:val="000000"/>
        </w:rPr>
        <w:t>).</w:t>
      </w:r>
      <w:r w:rsidRPr="009E32DE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FC2A7E" w:rsidRPr="009E32DE" w:rsidRDefault="00FC2A7E" w:rsidP="00A518A9">
      <w:pPr>
        <w:pStyle w:val="ListParagraph"/>
        <w:ind w:left="2160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 xml:space="preserve">Signal: It was found in </w:t>
      </w:r>
      <w:r w:rsidR="00A518A9" w:rsidRPr="009E32DE">
        <w:rPr>
          <w:rFonts w:ascii="Times New Roman" w:eastAsia="Times New Roman" w:hAnsi="Times New Roman" w:cs="Times New Roman"/>
          <w:color w:val="000000"/>
        </w:rPr>
        <w:t xml:space="preserve">“Establishing Writing Center Workshops” </w:t>
      </w:r>
      <w:r w:rsidRPr="009E32DE">
        <w:rPr>
          <w:rFonts w:ascii="Times New Roman" w:eastAsia="Times New Roman" w:hAnsi="Times New Roman" w:cs="Times New Roman"/>
          <w:color w:val="000000"/>
        </w:rPr>
        <w:t xml:space="preserve">that </w:t>
      </w:r>
      <w:r w:rsidR="00A518A9" w:rsidRPr="009E32DE">
        <w:rPr>
          <w:rFonts w:ascii="Times New Roman" w:eastAsia="Times New Roman" w:hAnsi="Times New Roman" w:cs="Times New Roman"/>
          <w:color w:val="000000"/>
        </w:rPr>
        <w:t>“…each workshop should ideally address a specific topic…” (46</w:t>
      </w:r>
      <w:r w:rsidRPr="009E32DE">
        <w:rPr>
          <w:rFonts w:ascii="Times New Roman" w:eastAsia="Times New Roman" w:hAnsi="Times New Roman" w:cs="Times New Roman"/>
          <w:color w:val="000000"/>
        </w:rPr>
        <w:t>).</w:t>
      </w:r>
    </w:p>
    <w:p w:rsidR="00997285" w:rsidRPr="009E32DE" w:rsidRDefault="00605ABE" w:rsidP="00997285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Citing indirect</w:t>
      </w:r>
      <w:r w:rsidR="00412DD0" w:rsidRPr="009E32DE">
        <w:rPr>
          <w:rFonts w:ascii="Times New Roman" w:eastAsia="Times New Roman" w:hAnsi="Times New Roman" w:cs="Times New Roman"/>
          <w:color w:val="000000"/>
        </w:rPr>
        <w:t xml:space="preserve"> sources (a source in a source</w:t>
      </w:r>
      <w:r w:rsidRPr="009E32DE">
        <w:rPr>
          <w:rFonts w:ascii="Times New Roman" w:eastAsia="Times New Roman" w:hAnsi="Times New Roman" w:cs="Times New Roman"/>
          <w:color w:val="000000"/>
        </w:rPr>
        <w:t>)</w:t>
      </w:r>
      <w:r w:rsidR="009E32DE" w:rsidRPr="009E32DE">
        <w:rPr>
          <w:rFonts w:ascii="Times New Roman" w:eastAsia="Times New Roman" w:hAnsi="Times New Roman" w:cs="Times New Roman"/>
          <w:color w:val="000000"/>
        </w:rPr>
        <w:t xml:space="preserve"> ((source-</w:t>
      </w:r>
      <w:proofErr w:type="spellStart"/>
      <w:r w:rsidR="009E32DE" w:rsidRPr="009E32DE">
        <w:rPr>
          <w:rFonts w:ascii="Times New Roman" w:eastAsia="Times New Roman" w:hAnsi="Times New Roman" w:cs="Times New Roman"/>
          <w:color w:val="000000"/>
        </w:rPr>
        <w:t>ception</w:t>
      </w:r>
      <w:proofErr w:type="spellEnd"/>
      <w:r w:rsidR="009E32DE" w:rsidRPr="009E32DE">
        <w:rPr>
          <w:rFonts w:ascii="Times New Roman" w:eastAsia="Times New Roman" w:hAnsi="Times New Roman" w:cs="Times New Roman"/>
          <w:color w:val="000000"/>
        </w:rPr>
        <w:t>))</w:t>
      </w:r>
    </w:p>
    <w:p w:rsidR="00412DD0" w:rsidRPr="009E32DE" w:rsidRDefault="00605ABE" w:rsidP="00997285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>Example</w:t>
      </w:r>
      <w:r w:rsidR="009E32DE" w:rsidRPr="009E32DE">
        <w:rPr>
          <w:rFonts w:ascii="Times New Roman" w:eastAsia="Times New Roman" w:hAnsi="Times New Roman" w:cs="Times New Roman"/>
          <w:color w:val="000000"/>
        </w:rPr>
        <w:t xml:space="preserve"> text (f</w:t>
      </w:r>
      <w:r w:rsidR="009E32DE" w:rsidRPr="009E32DE">
        <w:rPr>
          <w:rFonts w:ascii="Times New Roman" w:eastAsia="Times New Roman" w:hAnsi="Times New Roman" w:cs="Times New Roman"/>
          <w:color w:val="000000"/>
        </w:rPr>
        <w:t xml:space="preserve">or this fictitious sentence, Redman is the original author, who quotes </w:t>
      </w:r>
      <w:proofErr w:type="spellStart"/>
      <w:r w:rsidR="009E32DE" w:rsidRPr="009E32DE">
        <w:rPr>
          <w:rFonts w:ascii="Times New Roman" w:eastAsia="Times New Roman" w:hAnsi="Times New Roman" w:cs="Times New Roman"/>
          <w:color w:val="000000"/>
        </w:rPr>
        <w:t>Bretner</w:t>
      </w:r>
      <w:proofErr w:type="spellEnd"/>
      <w:r w:rsidR="009E32DE" w:rsidRPr="009E32DE">
        <w:rPr>
          <w:rFonts w:ascii="Times New Roman" w:eastAsia="Times New Roman" w:hAnsi="Times New Roman" w:cs="Times New Roman"/>
          <w:color w:val="000000"/>
        </w:rPr>
        <w:t xml:space="preserve"> in his article</w:t>
      </w:r>
      <w:r w:rsidR="009E32DE" w:rsidRPr="009E32DE">
        <w:rPr>
          <w:rFonts w:ascii="Times New Roman" w:eastAsia="Times New Roman" w:hAnsi="Times New Roman" w:cs="Times New Roman"/>
          <w:color w:val="000000"/>
        </w:rPr>
        <w:t>):</w:t>
      </w:r>
      <w:r w:rsidRPr="009E32D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2DD0" w:rsidRPr="009E32DE" w:rsidRDefault="00412DD0" w:rsidP="00997285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 xml:space="preserve">During the 2014 International Cheese Conference, chief cheese connoisseur </w:t>
      </w:r>
      <w:proofErr w:type="spellStart"/>
      <w:r w:rsidRPr="009E32DE">
        <w:rPr>
          <w:rFonts w:ascii="Times New Roman" w:eastAsia="Times New Roman" w:hAnsi="Times New Roman" w:cs="Times New Roman"/>
          <w:color w:val="000000"/>
        </w:rPr>
        <w:t>Bretner</w:t>
      </w:r>
      <w:proofErr w:type="spellEnd"/>
      <w:r w:rsidRPr="009E32DE">
        <w:rPr>
          <w:rFonts w:ascii="Times New Roman" w:eastAsia="Times New Roman" w:hAnsi="Times New Roman" w:cs="Times New Roman"/>
          <w:color w:val="000000"/>
        </w:rPr>
        <w:t xml:space="preserve"> claimed that “provolone was the tastiest cheese.” </w:t>
      </w:r>
    </w:p>
    <w:p w:rsidR="00605ABE" w:rsidRPr="009E32DE" w:rsidRDefault="00412DD0" w:rsidP="00997285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 xml:space="preserve">To cite </w:t>
      </w:r>
      <w:proofErr w:type="spellStart"/>
      <w:r w:rsidRPr="009E32DE">
        <w:rPr>
          <w:rFonts w:ascii="Times New Roman" w:eastAsia="Times New Roman" w:hAnsi="Times New Roman" w:cs="Times New Roman"/>
          <w:color w:val="000000"/>
        </w:rPr>
        <w:t>Bretner</w:t>
      </w:r>
      <w:proofErr w:type="spellEnd"/>
      <w:r w:rsidRPr="009E32DE">
        <w:rPr>
          <w:rFonts w:ascii="Times New Roman" w:eastAsia="Times New Roman" w:hAnsi="Times New Roman" w:cs="Times New Roman"/>
          <w:color w:val="000000"/>
        </w:rPr>
        <w:t xml:space="preserve"> via Redman’s article, the citation is a little different:</w:t>
      </w:r>
    </w:p>
    <w:p w:rsidR="005E3F4E" w:rsidRDefault="00412DD0" w:rsidP="009E32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 xml:space="preserve">Even though </w:t>
      </w:r>
      <w:proofErr w:type="spellStart"/>
      <w:r w:rsidRPr="009E32DE">
        <w:rPr>
          <w:rFonts w:ascii="Times New Roman" w:eastAsia="Times New Roman" w:hAnsi="Times New Roman" w:cs="Times New Roman"/>
          <w:color w:val="000000"/>
        </w:rPr>
        <w:t>Bretner</w:t>
      </w:r>
      <w:proofErr w:type="spellEnd"/>
      <w:r w:rsidRPr="009E32DE">
        <w:rPr>
          <w:rFonts w:ascii="Times New Roman" w:eastAsia="Times New Roman" w:hAnsi="Times New Roman" w:cs="Times New Roman"/>
          <w:color w:val="000000"/>
        </w:rPr>
        <w:t xml:space="preserve"> determined that “provo</w:t>
      </w:r>
      <w:r w:rsidR="009E32DE" w:rsidRPr="009E32DE">
        <w:rPr>
          <w:rFonts w:ascii="Times New Roman" w:eastAsia="Times New Roman" w:hAnsi="Times New Roman" w:cs="Times New Roman"/>
          <w:color w:val="000000"/>
        </w:rPr>
        <w:t>lone was the tastiest cheese,” many people</w:t>
      </w:r>
      <w:r w:rsidRPr="009E32DE">
        <w:rPr>
          <w:rFonts w:ascii="Times New Roman" w:eastAsia="Times New Roman" w:hAnsi="Times New Roman" w:cs="Times New Roman"/>
          <w:color w:val="000000"/>
        </w:rPr>
        <w:t xml:space="preserve"> disagree (</w:t>
      </w:r>
      <w:proofErr w:type="spellStart"/>
      <w:r w:rsidR="00FF6767" w:rsidRPr="009E32DE">
        <w:rPr>
          <w:rFonts w:ascii="Times New Roman" w:eastAsia="Times New Roman" w:hAnsi="Times New Roman" w:cs="Times New Roman"/>
          <w:color w:val="000000"/>
        </w:rPr>
        <w:t>qtd</w:t>
      </w:r>
      <w:proofErr w:type="spellEnd"/>
      <w:r w:rsidR="00FF6767" w:rsidRPr="009E32DE">
        <w:rPr>
          <w:rFonts w:ascii="Times New Roman" w:eastAsia="Times New Roman" w:hAnsi="Times New Roman" w:cs="Times New Roman"/>
          <w:color w:val="000000"/>
        </w:rPr>
        <w:t xml:space="preserve">. in </w:t>
      </w:r>
      <w:r w:rsidR="005E3F4E" w:rsidRPr="009E32DE">
        <w:rPr>
          <w:rFonts w:ascii="Times New Roman" w:eastAsia="Times New Roman" w:hAnsi="Times New Roman" w:cs="Times New Roman"/>
          <w:color w:val="000000"/>
        </w:rPr>
        <w:t>Redman 4).</w:t>
      </w:r>
      <w:r w:rsidR="009E32DE" w:rsidRPr="009E32D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32DE" w:rsidRDefault="009E32DE" w:rsidP="009E32D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-or-</w:t>
      </w:r>
    </w:p>
    <w:p w:rsidR="009E32DE" w:rsidRDefault="009E32DE" w:rsidP="009E32DE">
      <w:pPr>
        <w:rPr>
          <w:rFonts w:ascii="Times New Roman" w:eastAsia="Times New Roman" w:hAnsi="Times New Roman" w:cs="Times New Roman"/>
          <w:color w:val="000000"/>
        </w:rPr>
      </w:pPr>
      <w:r w:rsidRPr="009E32DE">
        <w:rPr>
          <w:rFonts w:ascii="Times New Roman" w:eastAsia="Times New Roman" w:hAnsi="Times New Roman" w:cs="Times New Roman"/>
          <w:color w:val="000000"/>
        </w:rPr>
        <w:t xml:space="preserve">Even though </w:t>
      </w:r>
      <w:r>
        <w:rPr>
          <w:rFonts w:ascii="Times New Roman" w:eastAsia="Times New Roman" w:hAnsi="Times New Roman" w:cs="Times New Roman"/>
          <w:color w:val="000000"/>
        </w:rPr>
        <w:t>it was</w:t>
      </w:r>
      <w:r w:rsidRPr="009E32DE">
        <w:rPr>
          <w:rFonts w:ascii="Times New Roman" w:eastAsia="Times New Roman" w:hAnsi="Times New Roman" w:cs="Times New Roman"/>
          <w:color w:val="000000"/>
        </w:rPr>
        <w:t xml:space="preserve"> determined that “provolone was the tastiest cheese,” many people disagree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Bretner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E32DE">
        <w:rPr>
          <w:rFonts w:ascii="Times New Roman" w:eastAsia="Times New Roman" w:hAnsi="Times New Roman" w:cs="Times New Roman"/>
          <w:color w:val="000000"/>
        </w:rPr>
        <w:t>qtd</w:t>
      </w:r>
      <w:proofErr w:type="spellEnd"/>
      <w:r w:rsidRPr="009E32DE">
        <w:rPr>
          <w:rFonts w:ascii="Times New Roman" w:eastAsia="Times New Roman" w:hAnsi="Times New Roman" w:cs="Times New Roman"/>
          <w:color w:val="000000"/>
        </w:rPr>
        <w:t xml:space="preserve">. in Redman 4). </w:t>
      </w:r>
    </w:p>
    <w:p w:rsidR="00FF6767" w:rsidRDefault="00B21CDE" w:rsidP="009E32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:rsidR="009E32DE" w:rsidRPr="005E3F4E" w:rsidRDefault="00412DD0" w:rsidP="009E32D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Brockway, Paige</w:t>
      </w:r>
      <w:r w:rsidR="00FF6767">
        <w:rPr>
          <w:rFonts w:ascii="Times New Roman" w:eastAsia="Times New Roman" w:hAnsi="Times New Roman" w:cs="Times New Roman"/>
          <w:sz w:val="24"/>
          <w:szCs w:val="24"/>
        </w:rPr>
        <w:t xml:space="preserve">. “A whole new campus in sight for future.” </w:t>
      </w:r>
      <w:r w:rsidR="00FF6767">
        <w:rPr>
          <w:rFonts w:ascii="Times New Roman" w:eastAsia="Times New Roman" w:hAnsi="Times New Roman" w:cs="Times New Roman"/>
          <w:i/>
          <w:sz w:val="24"/>
          <w:szCs w:val="24"/>
        </w:rPr>
        <w:t>The Oakland Post</w:t>
      </w:r>
      <w:r w:rsidR="00FF6767">
        <w:rPr>
          <w:rFonts w:ascii="Times New Roman" w:eastAsia="Times New Roman" w:hAnsi="Times New Roman" w:cs="Times New Roman"/>
          <w:sz w:val="24"/>
          <w:szCs w:val="24"/>
        </w:rPr>
        <w:t xml:space="preserve"> [Rochester, MI], 20 July </w:t>
      </w:r>
      <w:r w:rsidR="006D40ED">
        <w:rPr>
          <w:rFonts w:ascii="Times New Roman" w:eastAsia="Times New Roman" w:hAnsi="Times New Roman" w:cs="Times New Roman"/>
          <w:sz w:val="24"/>
          <w:szCs w:val="24"/>
        </w:rPr>
        <w:t>2016, p. 6.</w:t>
      </w:r>
    </w:p>
    <w:p w:rsidR="005E3F4E" w:rsidRDefault="005E3F4E" w:rsidP="009E32DE">
      <w:pPr>
        <w:spacing w:before="240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McCarthy, Cormac. </w:t>
      </w:r>
      <w:r w:rsidRPr="005E3F4E">
        <w:rPr>
          <w:rFonts w:ascii="Times New Roman" w:hAnsi="Times New Roman" w:cs="Times New Roman"/>
          <w:i/>
          <w:sz w:val="24"/>
          <w:szCs w:val="24"/>
        </w:rPr>
        <w:t>All the Pretty Horses.</w:t>
      </w:r>
      <w:r>
        <w:rPr>
          <w:rFonts w:ascii="Times New Roman" w:hAnsi="Times New Roman" w:cs="Times New Roman"/>
          <w:sz w:val="24"/>
          <w:szCs w:val="24"/>
        </w:rPr>
        <w:t xml:space="preserve"> Vintage Books, 1992.</w:t>
      </w:r>
    </w:p>
    <w:p w:rsidR="005E3F4E" w:rsidRDefault="00B21CDE" w:rsidP="005E3F4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Sharma, Bal Krishna. “Plagiarism among University Students: Intentional or Accidental?” </w:t>
      </w:r>
      <w:r w:rsidRPr="006D40ED">
        <w:rPr>
          <w:rFonts w:ascii="Times New Roman" w:hAnsi="Times New Roman" w:cs="Times New Roman"/>
          <w:i/>
          <w:sz w:val="24"/>
          <w:szCs w:val="24"/>
        </w:rPr>
        <w:t>Journal of NELTA</w:t>
      </w:r>
      <w:r w:rsidR="006D40E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</w:t>
      </w:r>
      <w:r w:rsidR="006D4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D4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6D40ED">
        <w:rPr>
          <w:rFonts w:ascii="Times New Roman" w:hAnsi="Times New Roman" w:cs="Times New Roman"/>
          <w:sz w:val="24"/>
          <w:szCs w:val="24"/>
        </w:rPr>
        <w:t>.</w:t>
      </w:r>
      <w:r w:rsidR="005E3F4E">
        <w:rPr>
          <w:rFonts w:ascii="Times New Roman" w:hAnsi="Times New Roman" w:cs="Times New Roman"/>
          <w:sz w:val="24"/>
          <w:szCs w:val="24"/>
        </w:rPr>
        <w:t xml:space="preserve"> 1 &amp; 2, 2007, pp. 134-141. </w:t>
      </w:r>
    </w:p>
    <w:p w:rsidR="006673C1" w:rsidRPr="006673C1" w:rsidRDefault="006673C1" w:rsidP="005E3F4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Wilma. “Establishing Writing Center Workshops.” </w:t>
      </w:r>
      <w:r w:rsidR="005E3F4E">
        <w:rPr>
          <w:rFonts w:ascii="Times New Roman" w:hAnsi="Times New Roman" w:cs="Times New Roman"/>
          <w:i/>
          <w:sz w:val="24"/>
          <w:szCs w:val="24"/>
        </w:rPr>
        <w:t>The Writing Center Journal,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F4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ol. 7 no. 2</w:t>
      </w:r>
      <w:r w:rsidR="005E3F4E">
        <w:rPr>
          <w:rFonts w:ascii="Times New Roman" w:hAnsi="Times New Roman" w:cs="Times New Roman"/>
          <w:sz w:val="24"/>
          <w:szCs w:val="24"/>
        </w:rPr>
        <w:t>, 1987, pp. 45-49.</w:t>
      </w:r>
    </w:p>
    <w:p w:rsidR="005E3F4E" w:rsidRPr="006673C1" w:rsidRDefault="005E3F4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E3F4E" w:rsidRPr="006673C1" w:rsidSect="00884763">
      <w:type w:val="continuous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9B" w:rsidRDefault="00677D9B" w:rsidP="00485844">
      <w:pPr>
        <w:spacing w:after="0" w:line="240" w:lineRule="auto"/>
      </w:pPr>
      <w:r>
        <w:separator/>
      </w:r>
    </w:p>
  </w:endnote>
  <w:endnote w:type="continuationSeparator" w:id="0">
    <w:p w:rsidR="00677D9B" w:rsidRDefault="00677D9B" w:rsidP="004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296"/>
      <w:gridCol w:w="6984"/>
      <w:gridCol w:w="1296"/>
    </w:tblGrid>
    <w:tr w:rsidR="006D40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40ED" w:rsidRDefault="006D40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4763" w:rsidRDefault="00884763" w:rsidP="00884763">
          <w:pPr>
            <w:pStyle w:val="NoSpacing"/>
            <w:jc w:val="center"/>
            <w:rPr>
              <w:rFonts w:ascii="Cambria" w:eastAsiaTheme="majorEastAsia" w:hAnsi="Cambria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OUWC </w:t>
          </w:r>
          <w:r>
            <w:rPr>
              <w:rFonts w:ascii="Cambria" w:eastAsiaTheme="majorEastAsia" w:hAnsi="Cambria" w:cstheme="majorBidi"/>
              <w:b/>
              <w:bCs/>
            </w:rPr>
            <w:t xml:space="preserve">• </w:t>
          </w:r>
          <w:r>
            <w:rPr>
              <w:rFonts w:asciiTheme="majorHAnsi" w:eastAsiaTheme="majorEastAsia" w:hAnsiTheme="majorHAnsi" w:cstheme="majorBidi"/>
              <w:b/>
              <w:bCs/>
            </w:rPr>
            <w:t>oakland.edu/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ouwc</w:t>
          </w:r>
          <w:proofErr w:type="spellEnd"/>
          <w:r>
            <w:rPr>
              <w:rFonts w:ascii="Cambria" w:eastAsiaTheme="majorEastAsia" w:hAnsi="Cambria" w:cstheme="majorBidi"/>
              <w:b/>
              <w:bCs/>
            </w:rPr>
            <w:t xml:space="preserve"> • </w:t>
          </w:r>
          <w:proofErr w:type="gramStart"/>
          <w:r>
            <w:rPr>
              <w:rFonts w:ascii="Cambria" w:eastAsiaTheme="majorEastAsia" w:hAnsi="Cambria" w:cstheme="majorBidi"/>
              <w:b/>
              <w:bCs/>
            </w:rPr>
            <w:t>ouwc@oakland.edu</w:t>
          </w:r>
          <w:r>
            <w:rPr>
              <w:rFonts w:asciiTheme="majorHAnsi" w:eastAsiaTheme="majorEastAsia" w:hAnsiTheme="majorHAnsi" w:cstheme="majorBidi"/>
              <w:b/>
              <w:bCs/>
            </w:rPr>
            <w:t xml:space="preserve">  </w:t>
          </w:r>
          <w:r>
            <w:rPr>
              <w:rFonts w:ascii="Cambria" w:eastAsiaTheme="majorEastAsia" w:hAnsi="Cambria" w:cstheme="majorBidi"/>
              <w:b/>
              <w:bCs/>
            </w:rPr>
            <w:t>•</w:t>
          </w:r>
          <w:proofErr w:type="gramEnd"/>
          <w:r>
            <w:rPr>
              <w:rFonts w:ascii="Cambria" w:eastAsiaTheme="majorEastAsia" w:hAnsi="Cambria" w:cstheme="majorBidi"/>
              <w:b/>
              <w:bCs/>
            </w:rPr>
            <w:t xml:space="preserve"> (248) 370-3120</w:t>
          </w:r>
        </w:p>
        <w:p w:rsidR="006D40ED" w:rsidRDefault="00884763" w:rsidP="00884763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0D6747">
            <w:rPr>
              <w:rFonts w:ascii="Cambria" w:eastAsiaTheme="majorEastAsia" w:hAnsi="Cambria" w:cstheme="majorBidi"/>
              <w:b/>
              <w:bCs/>
              <w:sz w:val="16"/>
              <w:szCs w:val="16"/>
            </w:rPr>
            <w:t>Created by Michael Medley, 2016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40ED" w:rsidRDefault="006D40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40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40ED" w:rsidRDefault="006D40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40ED" w:rsidRDefault="006D40E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40ED" w:rsidRDefault="006D40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40ED" w:rsidRDefault="006D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9B" w:rsidRDefault="00677D9B" w:rsidP="00485844">
      <w:pPr>
        <w:spacing w:after="0" w:line="240" w:lineRule="auto"/>
      </w:pPr>
      <w:r>
        <w:separator/>
      </w:r>
    </w:p>
  </w:footnote>
  <w:footnote w:type="continuationSeparator" w:id="0">
    <w:p w:rsidR="00677D9B" w:rsidRDefault="00677D9B" w:rsidP="0048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ED" w:rsidRDefault="00677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362610" o:spid="_x0000_s2065" type="#_x0000_t75" style="position:absolute;margin-left:0;margin-top:0;width:467.85pt;height:582.3pt;z-index:-251657216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ED" w:rsidRDefault="00677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362611" o:spid="_x0000_s2066" type="#_x0000_t75" style="position:absolute;margin-left:0;margin-top:0;width:467.85pt;height:582.3pt;z-index:-251656192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ED" w:rsidRDefault="00677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362609" o:spid="_x0000_s2064" type="#_x0000_t75" style="position:absolute;margin-left:0;margin-top:0;width:467.85pt;height:582.3pt;z-index:-251658240;mso-position-horizontal:center;mso-position-horizontal-relative:margin;mso-position-vertical:center;mso-position-vertical-relative:margin" o:allowincell="f">
          <v:imagedata r:id="rId1" o:title="ouwc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874"/>
    <w:multiLevelType w:val="hybridMultilevel"/>
    <w:tmpl w:val="881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AB2"/>
    <w:multiLevelType w:val="hybridMultilevel"/>
    <w:tmpl w:val="A768E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028"/>
    <w:multiLevelType w:val="hybridMultilevel"/>
    <w:tmpl w:val="3360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1DA5"/>
    <w:multiLevelType w:val="hybridMultilevel"/>
    <w:tmpl w:val="73F64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287"/>
    <w:multiLevelType w:val="hybridMultilevel"/>
    <w:tmpl w:val="61DA6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11EB"/>
    <w:multiLevelType w:val="hybridMultilevel"/>
    <w:tmpl w:val="BA386E82"/>
    <w:lvl w:ilvl="0" w:tplc="0944D8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30EF"/>
    <w:multiLevelType w:val="hybridMultilevel"/>
    <w:tmpl w:val="152CB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66C7C"/>
    <w:multiLevelType w:val="hybridMultilevel"/>
    <w:tmpl w:val="7586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374D"/>
    <w:multiLevelType w:val="hybridMultilevel"/>
    <w:tmpl w:val="BC00C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8F"/>
    <w:rsid w:val="00005524"/>
    <w:rsid w:val="00033FC2"/>
    <w:rsid w:val="0036114E"/>
    <w:rsid w:val="003B4E83"/>
    <w:rsid w:val="003C6239"/>
    <w:rsid w:val="003D3AA2"/>
    <w:rsid w:val="00412DD0"/>
    <w:rsid w:val="00485844"/>
    <w:rsid w:val="005A7567"/>
    <w:rsid w:val="005B13E0"/>
    <w:rsid w:val="005E3F4E"/>
    <w:rsid w:val="00605ABE"/>
    <w:rsid w:val="006243DD"/>
    <w:rsid w:val="00663398"/>
    <w:rsid w:val="006673C1"/>
    <w:rsid w:val="00677D9B"/>
    <w:rsid w:val="006D40ED"/>
    <w:rsid w:val="0076108F"/>
    <w:rsid w:val="007B0741"/>
    <w:rsid w:val="007B6C08"/>
    <w:rsid w:val="00834BAA"/>
    <w:rsid w:val="00884763"/>
    <w:rsid w:val="00886A22"/>
    <w:rsid w:val="00894292"/>
    <w:rsid w:val="008F369B"/>
    <w:rsid w:val="00973430"/>
    <w:rsid w:val="00997285"/>
    <w:rsid w:val="009E32DE"/>
    <w:rsid w:val="00A06BC5"/>
    <w:rsid w:val="00A44EFE"/>
    <w:rsid w:val="00A518A9"/>
    <w:rsid w:val="00B21CDE"/>
    <w:rsid w:val="00BA2BA6"/>
    <w:rsid w:val="00BB0F66"/>
    <w:rsid w:val="00CA6035"/>
    <w:rsid w:val="00D34650"/>
    <w:rsid w:val="00EE6807"/>
    <w:rsid w:val="00FC2A7E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177B9B3D"/>
  <w15:docId w15:val="{79F7AD79-7CE1-4EFD-A63D-8804FF6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44"/>
  </w:style>
  <w:style w:type="paragraph" w:styleId="Footer">
    <w:name w:val="footer"/>
    <w:basedOn w:val="Normal"/>
    <w:link w:val="FooterChar"/>
    <w:uiPriority w:val="99"/>
    <w:unhideWhenUsed/>
    <w:rsid w:val="0048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44"/>
  </w:style>
  <w:style w:type="paragraph" w:customStyle="1" w:styleId="A0E349F008B644AAB6A282E0D042D17E">
    <w:name w:val="A0E349F008B644AAB6A282E0D042D17E"/>
    <w:rsid w:val="0048584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4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58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584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E4F3-0E20-47BB-97C7-34BE297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Medley</dc:creator>
  <cp:lastModifiedBy>Michael Medley</cp:lastModifiedBy>
  <cp:revision>2</cp:revision>
  <dcterms:created xsi:type="dcterms:W3CDTF">2016-09-13T21:34:00Z</dcterms:created>
  <dcterms:modified xsi:type="dcterms:W3CDTF">2016-09-13T21:34:00Z</dcterms:modified>
</cp:coreProperties>
</file>